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una Entrevista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organización y correcta secuencia de los pasos en la escritura de una entrevista, enfocada en estudiantes de educación básica (6-11 años).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una Entrevista</w:t>
      </w:r>
    </w:p>
    <w:p>
      <w:pPr/>
      <w:r>
        <w:rPr/>
        <w:t xml:space="preserve">Esta rúbrica está diseñada para evaluar la organización y correcta secuencia de los pasos en la escritura de una entrevista, enfocada en estudiantes de educación básica (6-11 años).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Presentación clara del entrevistado y entrevistador</w:t>
            </w:r>
          </w:p>
        </w:tc>
        <w:tc>
          <w:tcPr>
            <w:noWrap/>
          </w:tcPr>
          <w:p>
            <w:pPr/>
            <w:r>
              <w:rPr/>
              <w:t xml:space="preserve">Identifica claramente a ambos con nombres completos y roles precisos.</w:t>
            </w:r>
          </w:p>
        </w:tc>
        <w:tc>
          <w:tcPr>
            <w:noWrap/>
          </w:tcPr>
          <w:p>
            <w:pPr/>
            <w:r>
              <w:rPr/>
              <w:t xml:space="preserve">Identifica a ambos con nombres y roles, pero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Menciona al entrevistado y entrevistador, pero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presenta adecuadamente a los participantes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adecuada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variadas y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y relacionadas, aunque algunas podrían mejorar.</w:t>
            </w:r>
          </w:p>
        </w:tc>
        <w:tc>
          <w:tcPr>
            <w:noWrap/>
          </w:tcPr>
          <w:p>
            <w:pPr/>
            <w:r>
              <w:rPr/>
              <w:t xml:space="preserve">Las preguntas son pocas o poco claras,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Secuencia lógica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siguen un orden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están en orden lógico, con pequeñas interrupciones.</w:t>
            </w:r>
          </w:p>
        </w:tc>
        <w:tc>
          <w:tcPr>
            <w:noWrap/>
          </w:tcPr>
          <w:p>
            <w:pPr/>
            <w:r>
              <w:rPr/>
              <w:t xml:space="preserve">El orden de las preguntas es confuso o poco natural.</w:t>
            </w:r>
          </w:p>
        </w:tc>
        <w:tc>
          <w:tcPr>
            <w:noWrap/>
          </w:tcPr>
          <w:p>
            <w:pPr/>
            <w:r>
              <w:rPr/>
              <w:t xml:space="preserve">Las preguntas están desordenadas sin relación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los signos de interrogación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interrogación en todas las preguntas.</w:t>
            </w:r>
          </w:p>
        </w:tc>
        <w:tc>
          <w:tcPr>
            <w:noWrap/>
          </w:tcPr>
          <w:p>
            <w:pPr/>
            <w:r>
              <w:rPr/>
              <w:t xml:space="preserve">Usa los signos de interrogación en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Usa signos de interrogación de forma irregular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signos de interrogación o los usa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Registro adecuado de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 y completas registradas con coherencia.</w:t>
            </w:r>
          </w:p>
        </w:tc>
        <w:tc>
          <w:tcPr>
            <w:noWrap/>
          </w:tcPr>
          <w:p>
            <w:pPr/>
            <w:r>
              <w:rPr/>
              <w:t xml:space="preserve">Respuestas registradas, aunque algunas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No registra respuestas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conectores para enlazar preguntas y respuestas</w:t>
            </w:r>
          </w:p>
        </w:tc>
        <w:tc>
          <w:tcPr>
            <w:noWrap/>
          </w:tcPr>
          <w:p>
            <w:pPr/>
            <w:r>
              <w:rPr/>
              <w:t xml:space="preserve">Emplea conectores que facilitan la lectura y relación entre partes.</w:t>
            </w:r>
          </w:p>
        </w:tc>
        <w:tc>
          <w:tcPr>
            <w:noWrap/>
          </w:tcPr>
          <w:p>
            <w:pPr/>
            <w:r>
              <w:rPr/>
              <w:t xml:space="preserve">Usa conectores en algunos momentos,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usa de manera inadecuada.</w:t>
            </w:r>
          </w:p>
        </w:tc>
        <w:tc>
          <w:tcPr>
            <w:noWrap/>
          </w:tcPr>
          <w:p>
            <w:pPr/>
            <w:r>
              <w:rPr/>
              <w:t xml:space="preserve">No utiliza conectores para enlazar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gramática básicas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la entrevista.</w:t>
            </w:r>
          </w:p>
        </w:tc>
        <w:tc>
          <w:tcPr>
            <w:noWrap/>
          </w:tcPr>
          <w:p>
            <w:pPr/>
            <w:r>
              <w:rPr/>
              <w:t xml:space="preserve">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limpieza del trabajo escrito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con pequeños detalles de orden.</w:t>
            </w:r>
          </w:p>
        </w:tc>
        <w:tc>
          <w:tcPr>
            <w:noWrap/>
          </w:tcPr>
          <w:p>
            <w:pPr/>
            <w:r>
              <w:rPr/>
              <w:t xml:space="preserve">Trabajo desordenado o con manchas/modificaciones visibles.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2026-10-02T04:17:40-05:00</dcterms:created>
  <dcterms:modified xsi:type="dcterms:W3CDTF">2026-10-02T04:17:40-05:00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