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de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ensayo de investigación elaborado por estudiantes de secundaria (12-15 años). El ensayo debe contener un título, una tesis formulada en forma de pregunta, desarrollo del tema con dos subtítulos derivados del título y la tesis, conclusión y bibliografía con formato APA. Se valorará la inclusión de al menos una cita y paráfrasis con formato APA, además del cuidado en ortografía y puntuación, y el respeto a la originalidad del contenido. También se consideran aspectos de Diversidad, Equidad e Inclusión (DEI) para fomentar un enfoque integral y respetuoso en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de Investigación</w:t>
      </w:r>
    </w:p>
    <w:p>
      <w:pPr/>
      <w:r>
        <w:rPr/>
        <w:t xml:space="preserve">Esta rúbrica está diseñada para evaluar un ensayo de investigación elaborado por estudiantes de secundaria (12-15 años). El ensayo debe contener un título, una tesis formulada en forma de pregunta, desarrollo del tema con dos subtítulos derivados del título y la tesis, conclusión y bibliografía con formato APA. Se valorará la inclusión de al menos una cita y paráfrasis con formato APA, además del cuidado en ortografía y puntuación, y el respeto a la originalidad del contenido. También se consideran aspectos de Diversidad, Equidad e Inclusión (DEI) para fomentar un enfoque integral y respetuoso en la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y tesis en forma de pregunta</w:t>
            </w:r>
          </w:p>
        </w:tc>
        <w:tc>
          <w:tcPr>
            <w:noWrap/>
          </w:tcPr>
          <w:p>
            <w:pPr/>
            <w:r>
              <w:rPr/>
              <w:t xml:space="preserve">Título claro y atractivo; tesis formulada claramente en forma de pregunta que orienta el ensayo.</w:t>
            </w:r>
          </w:p>
        </w:tc>
        <w:tc>
          <w:tcPr>
            <w:noWrap/>
          </w:tcPr>
          <w:p>
            <w:pPr/>
            <w:r>
              <w:rPr/>
              <w:t xml:space="preserve">Título adecuado; tesis formulada en forma de pregunta pero con poca claridad o enfoque.</w:t>
            </w:r>
          </w:p>
        </w:tc>
        <w:tc>
          <w:tcPr>
            <w:noWrap/>
          </w:tcPr>
          <w:p>
            <w:pPr/>
            <w:r>
              <w:rPr/>
              <w:t xml:space="preserve">Título poco claro; tesis en forma de pregunta pero vaga o imprecisa.</w:t>
            </w:r>
          </w:p>
        </w:tc>
        <w:tc>
          <w:tcPr>
            <w:noWrap/>
          </w:tcPr>
          <w:p>
            <w:pPr/>
            <w:r>
              <w:rPr/>
              <w:t xml:space="preserve">Título ausente o irrelevante; no presenta tesis en forma de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del tema con dos subtítulos</w:t>
            </w:r>
          </w:p>
        </w:tc>
        <w:tc>
          <w:tcPr>
            <w:noWrap/>
          </w:tcPr>
          <w:p>
            <w:pPr/>
            <w:r>
              <w:rPr/>
              <w:t xml:space="preserve">Incluye dos subtítulos claramente relacionados con el título y la tesis, que estructuran el desarrollo.</w:t>
            </w:r>
          </w:p>
        </w:tc>
        <w:tc>
          <w:tcPr>
            <w:noWrap/>
          </w:tcPr>
          <w:p>
            <w:pPr/>
            <w:r>
              <w:rPr/>
              <w:t xml:space="preserve">Incluye dos subtítulos relacionados pero con conexión débil al título o tesis.</w:t>
            </w:r>
          </w:p>
        </w:tc>
        <w:tc>
          <w:tcPr>
            <w:noWrap/>
          </w:tcPr>
          <w:p>
            <w:pPr/>
            <w:r>
              <w:rPr/>
              <w:t xml:space="preserve">Incluye un subtítulo o dos poco relacionados con el título o la tesis.</w:t>
            </w:r>
          </w:p>
        </w:tc>
        <w:tc>
          <w:tcPr>
            <w:noWrap/>
          </w:tcPr>
          <w:p>
            <w:pPr/>
            <w:r>
              <w:rPr/>
              <w:t xml:space="preserve">No incluye subtítulos o los presentados no están relacionados con el título o 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citas y paráfrasis con formato APA</w:t>
            </w:r>
          </w:p>
        </w:tc>
        <w:tc>
          <w:tcPr>
            <w:noWrap/>
          </w:tcPr>
          <w:p>
            <w:pPr/>
            <w:r>
              <w:rPr/>
              <w:t xml:space="preserve">Incorpora al menos una cita textual y una paráfrasis correctamente citadas en formato APA.</w:t>
            </w:r>
          </w:p>
        </w:tc>
        <w:tc>
          <w:tcPr>
            <w:noWrap/>
          </w:tcPr>
          <w:p>
            <w:pPr/>
            <w:r>
              <w:rPr/>
              <w:t xml:space="preserve">Incluye una cita o paráfrasis con formato APA,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usar citas o paráfrasis pero con errores frecuentes en formato APA.</w:t>
            </w:r>
          </w:p>
        </w:tc>
        <w:tc>
          <w:tcPr>
            <w:noWrap/>
          </w:tcPr>
          <w:p>
            <w:pPr/>
            <w:r>
              <w:rPr/>
              <w:t xml:space="preserve">No incluye citas ni paráfrasis o no utiliza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responde la tesis y sintetiza las ideas principales del ensayo.</w:t>
            </w:r>
          </w:p>
        </w:tc>
        <w:tc>
          <w:tcPr>
            <w:noWrap/>
          </w:tcPr>
          <w:p>
            <w:pPr/>
            <w:r>
              <w:rPr/>
              <w:t xml:space="preserve">Conclusión que responde la tesis pero con poca síntesis o claridad.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que no responde totalmente la tesis.</w:t>
            </w:r>
          </w:p>
        </w:tc>
        <w:tc>
          <w:tcPr>
            <w:noWrap/>
          </w:tcPr>
          <w:p>
            <w:pPr/>
            <w:r>
              <w:rPr/>
              <w:t xml:space="preserve">Conclusión ausente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Bibliografía en formato APA</w:t>
            </w:r>
          </w:p>
        </w:tc>
        <w:tc>
          <w:tcPr>
            <w:noWrap/>
          </w:tcPr>
          <w:p>
            <w:pPr/>
            <w:r>
              <w:rPr/>
              <w:t xml:space="preserve">Bibliografía completa y correctamente presentada en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presente con errores menores en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incompleta o con errores significativos en formato APA.</w:t>
            </w:r>
          </w:p>
        </w:tc>
        <w:tc>
          <w:tcPr>
            <w:noWrap/>
          </w:tcPr>
          <w:p>
            <w:pPr/>
            <w:r>
              <w:rPr/>
              <w:t xml:space="preserve">Bibliografía ausente o no en formato APA.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puntuación; lenguaje adecuado y claro.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uso adecuado de fuentes</w:t>
            </w:r>
          </w:p>
        </w:tc>
        <w:tc>
          <w:tcPr>
            <w:noWrap/>
          </w:tcPr>
          <w:p>
            <w:pPr/>
            <w:r>
              <w:rPr/>
              <w:t xml:space="preserve">Ensayo original, ideas propias integradas; no hay copia textual sin citación.</w:t>
            </w:r>
          </w:p>
        </w:tc>
        <w:tc>
          <w:tcPr>
            <w:noWrap/>
          </w:tcPr>
          <w:p>
            <w:pPr/>
            <w:r>
              <w:rPr/>
              <w:t xml:space="preserve">Ensayo mayormente original; pocas frases copiadas pero citadas correctamente.</w:t>
            </w:r>
          </w:p>
        </w:tc>
        <w:tc>
          <w:tcPr>
            <w:noWrap/>
          </w:tcPr>
          <w:p>
            <w:pPr/>
            <w:r>
              <w:rPr/>
              <w:t xml:space="preserve">Algunas partes copiadas sin citación adecuada, afecta la originalidad.</w:t>
            </w:r>
          </w:p>
        </w:tc>
        <w:tc>
          <w:tcPr>
            <w:noWrap/>
          </w:tcPr>
          <w:p>
            <w:pPr/>
            <w:r>
              <w:rPr/>
              <w:t xml:space="preserve">Ensayo copiado o plagiado en gran parte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y DEI</w:t>
            </w:r>
          </w:p>
        </w:tc>
        <w:tc>
          <w:tcPr>
            <w:noWrap/>
          </w:tcPr>
          <w:p>
            <w:pPr/>
            <w:r>
              <w:rPr/>
              <w:t xml:space="preserve">El ensayo incorpora y respeta diversas perspectivas culturales, sociales o de género,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a perspectivas diversas o inclusión, aunque limitada.</w:t>
            </w:r>
          </w:p>
        </w:tc>
        <w:tc>
          <w:tcPr>
            <w:noWrap/>
          </w:tcPr>
          <w:p>
            <w:pPr/>
            <w:r>
              <w:rPr/>
              <w:t xml:space="preserve">Escasa o superficial inclusión de perspectivas diversas o DEI.</w:t>
            </w:r>
          </w:p>
        </w:tc>
        <w:tc>
          <w:tcPr>
            <w:noWrap/>
          </w:tcPr>
          <w:p>
            <w:pPr/>
            <w:r>
              <w:rPr/>
              <w:t xml:space="preserve">No considera ninguna perspectiva diversa o muestra sesgos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2026-10-02T02:10:53-05:00</dcterms:created>
  <dcterms:modified xsi:type="dcterms:W3CDTF">2026-10-02T02:10:53-05:00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