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Representar la Tierra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formas de representar la Tierra, sus elementos y hemisferios, con un enfoque en la inclusión, equidad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Representar la Tierra en Geografía</w:t>
      </w:r>
    </w:p>
    <w:p>
      <w:pPr/>
      <w:r>
        <w:rPr/>
        <w:t xml:space="preserve">Esta rúbrica está diseñada para evaluar el conocimiento y comprensión de los estudiantes de primaria (6-11 años) sobre las formas de representar la Tierra, sus elementos y hemisferios, con un enfoque en la inclusión, equidad y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planisferio</w:t>
            </w:r>
          </w:p>
        </w:tc>
        <w:tc>
          <w:tcPr>
            <w:noWrap/>
          </w:tcPr>
          <w:p>
            <w:pPr/>
            <w:r>
              <w:rPr/>
              <w:t xml:space="preserve">Reconoce claramente el planisferio y explica su función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el planisferio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planisferio o lo confunde con otro tipo de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globo terráqueo</w:t>
            </w:r>
          </w:p>
        </w:tc>
        <w:tc>
          <w:tcPr>
            <w:noWrap/>
          </w:tcPr>
          <w:p>
            <w:pPr/>
            <w:r>
              <w:rPr/>
              <w:t xml:space="preserve">Reconoce el globo terráqueo y describe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el globo terráqueo pero con poca claridad en la descripción.</w:t>
            </w:r>
          </w:p>
        </w:tc>
        <w:tc>
          <w:tcPr>
            <w:noWrap/>
          </w:tcPr>
          <w:p>
            <w:pPr/>
            <w:r>
              <w:rPr/>
              <w:t xml:space="preserve">No reconoce el globo terráqueo o lo confunde con otro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 la representación terrestre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como continentes, océanos y líneas imaginarias.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básicos de la representación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círculos convencionales (ecuador, trópicos, etc.)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son los círculos convencionales y su ubicación en la Tierra.</w:t>
            </w:r>
          </w:p>
        </w:tc>
        <w:tc>
          <w:tcPr>
            <w:noWrap/>
          </w:tcPr>
          <w:p>
            <w:pPr/>
            <w:r>
              <w:rPr/>
              <w:t xml:space="preserve">Menciona algunos círculos convencionales pero sin explicar su función o ubicación.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círculos convencionales o no los identifica.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hemisferios terrestres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hemisferios Norte, Sur, Este y Oeste.</w:t>
            </w:r>
          </w:p>
        </w:tc>
        <w:tc>
          <w:tcPr>
            <w:noWrap/>
          </w:tcPr>
          <w:p>
            <w:pPr/>
            <w:r>
              <w:rPr/>
              <w:t xml:space="preserve">Reconoce algunos hemisferios pero presenta confusión con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nombrar los hemisferios terrestres.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Paraguay en los hemisferios</w:t>
            </w:r>
          </w:p>
        </w:tc>
        <w:tc>
          <w:tcPr>
            <w:noWrap/>
          </w:tcPr>
          <w:p>
            <w:pPr/>
            <w:r>
              <w:rPr/>
              <w:t xml:space="preserve">Ubica correctamente al Paraguay en los hemisferios Sur y Oeste y explica brevemente.</w:t>
            </w:r>
          </w:p>
        </w:tc>
        <w:tc>
          <w:tcPr>
            <w:noWrap/>
          </w:tcPr>
          <w:p>
            <w:pPr/>
            <w:r>
              <w:rPr/>
              <w:t xml:space="preserve">Ubica al Paraguay en un hemisferio correctamente pero no en ambos o sin explicación.</w:t>
            </w:r>
          </w:p>
        </w:tc>
        <w:tc>
          <w:tcPr>
            <w:noWrap/>
          </w:tcPr>
          <w:p>
            <w:pPr/>
            <w:r>
              <w:rPr/>
              <w:t xml:space="preserve">No ubica correctamente al Paraguay en ningún hemisferio.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ideas de sus compañeros y promueve la inclusión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falta de respeto hacia compañeros o ideas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incluye referencias que valoran la diversidad cultural.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pero omite referencias a la diversidad.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ignora la diversidad cultural y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2026-10-02T05:34:49-05:00</dcterms:created>
  <dcterms:modified xsi:type="dcterms:W3CDTF">2026-10-02T05:34:49-05:00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