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Comprensión de Términos Introductorios del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conceptos fundamentales del turismo y la identificación de variables clave que definen la actividad turística, en estudiantes universitarios del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Comprensión de Términos Introductorios del Turismo</w:t></w:r></w:p><w:p><w:pPr/><w:r><w:rPr/><w:t xml:space="preserve">Esta rúbrica está diseñada para evaluar la comprensión de conceptos fundamentales del turismo y la identificación de variables clave que definen la actividad turística, en estudiantes universitarios del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definición de turismo</w:t></w:r></w:p></w:tc><w:tc><w:tcPr><w:noWrap/></w:tcPr><w:p><w:pPr/><w:r><w:rPr/><w:t xml:space="preserve">Explica claramente la definición de turismo con detalles precisos y ejemplos relevantes.</w:t></w:r></w:p></w:tc><w:tc><w:tcPr><w:noWrap/></w:tcPr><w:p><w:pPr/><w:r><w:rPr/><w:t xml:space="preserve">Define el turismo adecuadamente con algunos detalles y ejemplos.</w:t></w:r></w:p></w:tc><w:tc><w:tcPr><w:noWrap/></w:tcPr><w:p><w:pPr/><w:r><w:rPr/><w:t xml:space="preserve">Proporciona una definición básica con información limitada y ejemplos poco claros.</w:t></w:r></w:p></w:tc><w:tc><w:tcPr><w:noWrap/></w:tcPr><w:p><w:pPr/><w:r><w:rPr/><w:t xml:space="preserve">No logra definir el turismo o la definición es incorrecta.</w:t></w:r></w:p></w:tc></w:tr><w:tr><w:trPr/><w:tc><w:tcPr><w:noWrap/></w:tcPr><w:p><w:pPr/><w:r><w:rPr/><w:t xml:space="preserve">Comprensión de la definición de hotelería</w:t></w:r></w:p></w:tc><w:tc><w:tcPr><w:noWrap/></w:tcPr><w:p><w:pPr/><w:r><w:rPr/><w:t xml:space="preserve">Describe con precisión el concepto de hotelería, incluyendo su función dentro del turismo.</w:t></w:r></w:p></w:tc><w:tc><w:tcPr><w:noWrap/></w:tcPr><w:p><w:pPr/><w:r><w:rPr/><w:t xml:space="preserve">Define correctamente hotelería, pero con explicaciones menos detalladas.</w:t></w:r></w:p></w:tc><w:tc><w:tcPr><w:noWrap/></w:tcPr><w:p><w:pPr/><w:r><w:rPr/><w:t xml:space="preserve">Da una definición general de hotelería con algunos errores o imprecisiones.</w:t></w:r></w:p></w:tc><w:tc><w:tcPr><w:noWrap/></w:tcPr><w:p><w:pPr/><w:r><w:rPr/><w:t xml:space="preserve">No comprende ni define el concepto de hotelería.</w:t></w:r></w:p></w:tc></w:tr><w:tr><w:trPr/><w:tc><w:tcPr><w:noWrap/></w:tcPr><w:p><w:pPr/><w:r><w:rPr/><w:t xml:space="preserve">Identificación de variables económicas en la actividad turística</w:t></w:r></w:p></w:tc><w:tc><w:tcPr><w:noWrap/></w:tcPr><w:p><w:pPr/><w:r><w:rPr/><w:t xml:space="preserve">Identifica y explica correctamente todas las variables económicas relevantes con ejemplos claros.</w:t></w:r></w:p></w:tc><w:tc><w:tcPr><w:noWrap/></w:tcPr><w:p><w:pPr/><w:r><w:rPr/><w:t xml:space="preserve">Identifica la mayoría de las variables económicas con explicaciones adecuadas.</w:t></w:r></w:p></w:tc><w:tc><w:tcPr><w:noWrap/></w:tcPr><w:p><w:pPr/><w:r><w:rPr/><w:t xml:space="preserve">Reconoce algunas variables económicas pero con explicaciones superficiales o imprecisas.</w:t></w:r></w:p></w:tc><w:tc><w:tcPr><w:noWrap/></w:tcPr><w:p><w:pPr/><w:r><w:rPr/><w:t xml:space="preserve">No identifica o confunde las variables económicas relacionadas con el turismo.</w:t></w:r></w:p></w:tc></w:tr><w:tr><w:trPr/><w:tc><w:tcPr><w:noWrap/></w:tcPr><w:p><w:pPr/><w:r><w:rPr/><w:t xml:space="preserve">Identificación de variables socioculturales en la actividad turística</w:t></w:r></w:p></w:tc><w:tc><w:tcPr><w:noWrap/></w:tcPr><w:p><w:pPr/><w:r><w:rPr/><w:t xml:space="preserve">Describe con claridad las variables socioculturales que influyen en el turismo, con ejemplos pertinentes.</w:t></w:r></w:p></w:tc><w:tc><w:tcPr><w:noWrap/></w:tcPr><w:p><w:pPr/><w:r><w:rPr/><w:t xml:space="preserve">Reconoce las variables socioculturales principales, aunque con explicaciones limitadas.</w:t></w:r></w:p></w:tc><w:tc><w:tcPr><w:noWrap/></w:tcPr><w:p><w:pPr/><w:r><w:rPr/><w:t xml:space="preserve">Menciona algunas variables socioculturales sin profundizar en su impacto o relevancia.</w:t></w:r></w:p></w:tc><w:tc><w:tcPr><w:noWrap/></w:tcPr><w:p><w:pPr/><w:r><w:rPr/><w:t xml:space="preserve">No identifica las variables socioculturales o las confunde.</w:t></w:r></w:p></w:tc></w:tr><w:tr><w:trPr/><w:tc><w:tcPr><w:noWrap/></w:tcPr><w:p><w:pPr/><w:r><w:rPr/><w:t xml:space="preserve">Uso adecuado del vocabulario técnico del turismo y hotelería</w:t></w:r></w:p></w:tc><w:tc><w:tcPr><w:noWrap/></w:tcPr><w:p><w:pPr/><w:r><w:rPr/><w:t xml:space="preserve">Utiliza con precisión y frecuencia términos técnicos adecuados en su exposición.</w:t></w:r></w:p></w:tc><w:tc><w:tcPr><w:noWrap/></w:tcPr><w:p><w:pPr/><w:r><w:rPr/><w:t xml:space="preserve">Emplea la mayoría de los términos técnicos correctamente, con pocos errores.</w:t></w:r></w:p></w:tc><w:tc><w:tcPr><w:noWrap/></w:tcPr><w:p><w:pPr/><w:r><w:rPr/><w:t xml:space="preserve">Usa algunos términos técnicos pero con errores o en contexto inapropiado.</w:t></w:r></w:p></w:tc><w:tc><w:tcPr><w:noWrap/></w:tcPr><w:p><w:pPr/><w:r><w:rPr/><w:t xml:space="preserve">No usa o usa incorrectamente los términos técnicos del área.</w:t></w:r></w:p></w:tc></w:tr><w:tr><w:trPr/><w:tc><w:tcPr><w:noWrap/></w:tcPr><w:p><w:pPr/><w:r><w:rPr/><w:t xml:space="preserve">Capacidad para relacionar conceptos de turismo con hotelería</w:t></w:r></w:p></w:tc><w:tc><w:tcPr><w:noWrap/></w:tcPr><w:p><w:pPr/><w:r><w:rPr/><w:t xml:space="preserve">Establece conexiones claras y coherentes entre turismo y hotelería, demostrando comprensión integrada.</w:t></w:r></w:p></w:tc><w:tc><w:tcPr><w:noWrap/></w:tcPr><w:p><w:pPr/><w:r><w:rPr/><w:t xml:space="preserve">Relaciona conceptos de turismo y hotelería de forma adecuada, aunque con menor profundidad.</w:t></w:r></w:p></w:tc><w:tc><w:tcPr><w:noWrap/></w:tcPr><w:p><w:pPr/><w:r><w:rPr/><w:t xml:space="preserve">Intenta relacionar los conceptos pero con explicaciones poco claras o superficiales.</w:t></w:r></w:p></w:tc><w:tc><w:tcPr><w:noWrap/></w:tcPr><w:p><w:pPr/><w:r><w:rPr/><w:t xml:space="preserve">No logra relacionar los conceptos o las relaciones son incorrectas.</w:t></w:r></w:p></w:tc></w:tr><w:tr><w:trPr/><w:tc><w:tcPr><w:noWrap/></w:tcPr><w:p><w:pPr/><w:r><w:rPr/><w:t xml:space="preserve">Claridad y coherencia en la exposición escrita o oral</w:t></w:r></w:p></w:tc><w:tc><w:tcPr><w:noWrap/></w:tcPr><w:p><w:pPr/><w:r><w:rPr/><w:t xml:space="preserve">Presenta la información de forma muy clara, lógica y coherente, facilitando la comprensión.</w:t></w:r></w:p></w:tc><w:tc><w:tcPr><w:noWrap/></w:tcPr><w:p><w:pPr/><w:r><w:rPr/><w:t xml:space="preserve">Expone la información con claridad y coherencia, con mínimas dificultades para entender.</w:t></w:r></w:p></w:tc><w:tc><w:tcPr><w:noWrap/></w:tcPr><w:p><w:pPr/><w:r><w:rPr/><w:t xml:space="preserve">La exposición es algo confusa o desorganizada, dificultando parcialmente la comprensión.</w:t></w:r></w:p></w:tc><w:tc><w:tcPr><w:noWrap/></w:tcPr><w:p><w:pPr/><w:r><w:rPr/><w:t xml:space="preserve">La exposición es poco clara, incoherente o desorganizada, impidiendo la comprensión.</w:t></w:r></w:p></w:tc></w:tr><w:tr><w:trPr/><w:tc><w:tcPr><w:noWrap/></w:tcPr><w:p><w:pPr/><w:r><w:rPr/><w:t xml:space="preserve">Capacidad para identificar la importancia del turismo y hotelería en la economía</w:t></w:r></w:p></w:tc><w:tc><w:tcPr><w:noWrap/></w:tcPr><w:p><w:pPr/><w:r><w:rPr/><w:t xml:space="preserve">Explica con profundidad el impacto económico del turismo y hotelería, aportando ejemplos relevantes.</w:t></w:r></w:p></w:tc><w:tc><w:tcPr><w:noWrap/></w:tcPr><w:p><w:pPr/><w:r><w:rPr/><w:t xml:space="preserve">Describe adecuadamente la importancia económica con explicaciones generales.</w:t></w:r></w:p></w:tc><w:tc><w:tcPr><w:noWrap/></w:tcPr><w:p><w:pPr/><w:r><w:rPr/><w:t xml:space="preserve">Menciona la importancia económica de forma vaga o limitada.</w:t></w:r></w:p></w:tc><w:tc><w:tcPr><w:noWrap/></w:tcPr><w:p><w:pPr/><w:r><w:rPr/><w:t xml:space="preserve">No reconoce o subestima la relevancia económica de estas actividades.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2026-10-02T00:06:55-05:00</dcterms:created>
  <dcterms:modified xsi:type="dcterms:W3CDTF">2026-10-02T00:06:55-05:00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