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las Posiciones en las Voces de Salida en Atletismo - 3er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ayuda a evaluar cómo los estudiantes de 3er grado responden a las voces de salida "A sus marcas", "Listos" y "Fuera" durante las partidas de atletismo. Se centra en aspectos básicos y fáciles de entender para los niños, con retroalimentación abierta para apoyar su desarrollo.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las Posiciones en las Voces de Salida en Atletismo - 3er Grado</w:t>
      </w:r>
    </w:p>
    <w:p>
      <w:pPr/>
      <w:r>
        <w:rPr/>
        <w:t xml:space="preserve">Esta rúbrica ayuda a evaluar cómo los estudiantes de 3er grado responden a las voces de salida "A sus marcas", "Listos" y "Fuera" durante las partidas de atletismo. Se centra en aspectos básicos y fáciles de entender para los niños, con retroalimentación abierta para apoyar su desarrollo.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Responde rápidamente a "A sus marcas"</w:t>
            </w:r>
          </w:p>
        </w:tc>
        <w:tc>
          <w:tcPr>
            <w:noWrap/>
          </w:tcPr>
          <w:p>
            <w:pPr/>
            <w:r>
              <w:rPr/>
              <w:t xml:space="preserve">Se coloca en la posición correcta sin demora.</w:t>
            </w:r>
          </w:p>
        </w:tc>
        <w:tc>
          <w:tcPr>
            <w:noWrap/>
          </w:tcPr>
          <w:p>
            <w:pPr/>
            <w:r>
              <w:rPr/>
              <w:t xml:space="preserve">Demora en colocarse o no sabe dónde ubicarse.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Mantiene la postura correcta al estar "A sus marcas"</w:t>
            </w:r>
          </w:p>
        </w:tc>
        <w:tc>
          <w:tcPr>
            <w:noWrap/>
          </w:tcPr>
          <w:p>
            <w:pPr/>
            <w:r>
              <w:rPr/>
              <w:t xml:space="preserve">Está atento y en posición lista para correr.</w:t>
            </w:r>
          </w:p>
        </w:tc>
        <w:tc>
          <w:tcPr>
            <w:noWrap/>
          </w:tcPr>
          <w:p>
            <w:pPr/>
            <w:r>
              <w:rPr/>
              <w:t xml:space="preserve">Se mueve mucho o no mantiene la postura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Atiende la voz "Listos" sin distraerse</w:t>
            </w:r>
          </w:p>
        </w:tc>
        <w:tc>
          <w:tcPr>
            <w:noWrap/>
          </w:tcPr>
          <w:p>
            <w:pPr/>
            <w:r>
              <w:rPr/>
              <w:t xml:space="preserve">Escucha con atención y prepara el cuerpo para la salida.</w:t>
            </w:r>
          </w:p>
        </w:tc>
        <w:tc>
          <w:tcPr>
            <w:noWrap/>
          </w:tcPr>
          <w:p>
            <w:pPr/>
            <w:r>
              <w:rPr/>
              <w:t xml:space="preserve">Se distrae o se mueve antes de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Mantiene la calma y concentración en "Listos"</w:t>
            </w:r>
          </w:p>
        </w:tc>
        <w:tc>
          <w:tcPr>
            <w:noWrap/>
          </w:tcPr>
          <w:p>
            <w:pPr/>
            <w:r>
              <w:rPr/>
              <w:t xml:space="preserve">No se adelanta y se mantiene en posición cómoda.</w:t>
            </w:r>
          </w:p>
        </w:tc>
        <w:tc>
          <w:tcPr>
            <w:noWrap/>
          </w:tcPr>
          <w:p>
            <w:pPr/>
            <w:r>
              <w:rPr/>
              <w:t xml:space="preserve">Se adelanta o muestra nerviosismo que afecta la 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Reacciona correctamente a la voz "Fuera"</w:t>
            </w:r>
          </w:p>
        </w:tc>
        <w:tc>
          <w:tcPr>
            <w:noWrap/>
          </w:tcPr>
          <w:p>
            <w:pPr/>
            <w:r>
              <w:rPr/>
              <w:t xml:space="preserve">Inicia la carrera inmediatamente al escuchar "Fuera".</w:t>
            </w:r>
          </w:p>
        </w:tc>
        <w:tc>
          <w:tcPr>
            <w:noWrap/>
          </w:tcPr>
          <w:p>
            <w:pPr/>
            <w:r>
              <w:rPr/>
              <w:t xml:space="preserve">Se demora en comenzar o arranca antes de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Sigue las instrucciones del docente durante toda la partida</w:t>
            </w:r>
          </w:p>
        </w:tc>
        <w:tc>
          <w:tcPr>
            <w:noWrap/>
          </w:tcPr>
          <w:p>
            <w:pPr/>
            <w:r>
              <w:rPr/>
              <w:t xml:space="preserve">Atiende y sigue las indicaciones sin perder la concentración.</w:t>
            </w:r>
          </w:p>
        </w:tc>
        <w:tc>
          <w:tcPr>
            <w:noWrap/>
          </w:tcPr>
          <w:p>
            <w:pPr/>
            <w:r>
              <w:rPr/>
              <w:t xml:space="preserve">Ignora o no sigue bien las instrucciones.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Mantiene el orden y respeto durante la salida</w:t>
            </w:r>
          </w:p>
        </w:tc>
        <w:tc>
          <w:tcPr>
            <w:noWrap/>
          </w:tcPr>
          <w:p>
            <w:pPr/>
            <w:r>
              <w:rPr/>
              <w:t xml:space="preserve">No empuja ni interfiere con sus compañeros.</w:t>
            </w:r>
          </w:p>
        </w:tc>
        <w:tc>
          <w:tcPr>
            <w:noWrap/>
          </w:tcPr>
          <w:p>
            <w:pPr/>
            <w:r>
              <w:rPr/>
              <w:t xml:space="preserve">Empuja, se mueve sin permiso o interrumpe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Muestra entusiasmo y disposición para participar</w:t>
            </w:r>
          </w:p>
        </w:tc>
        <w:tc>
          <w:tcPr>
            <w:noWrap/>
          </w:tcPr>
          <w:p>
            <w:pPr/>
            <w:r>
              <w:rPr/>
              <w:t xml:space="preserve">Se muestra motivado y disfruta la actividad.</w:t>
            </w:r>
          </w:p>
        </w:tc>
        <w:tc>
          <w:tcPr>
            <w:noWrap/>
          </w:tcPr>
          <w:p>
            <w:pPr/>
            <w:r>
              <w:rPr/>
              <w:t xml:space="preserve">Muestra desinterés o miedo para participar.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2026-10-01T22:26:59-05:00</dcterms:created>
  <dcterms:modified xsi:type="dcterms:W3CDTF">2026-10-01T22:26:59-05:00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