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Introducción al Urbanismo y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habilidades de estudiantes universitarios en la materia de Introducción al Urbanismo y Arquitectura. Se valoran aspectos técnicos, conceptuales, creativos y sociales, incluyendo criterios de Diversidad, Equidad e Inclusión (DEI). Cada criterio se evalúa de forma individual para proporcionar un diagnóstico detallado del desempeño estudiantil.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Introducción al Urbanismo y Arquitectura</w:t>
      </w:r>
    </w:p>
    <w:p>
      <w:pPr/>
      <w:r>
        <w:rPr/>
        <w:t xml:space="preserve">Esta rúbrica está diseñada para evaluar los conocimientos y habilidades de estudiantes universitarios en la materia de Introducción al Urbanismo y Arquitectura. Se valoran aspectos técnicos, conceptuales, creativos y sociales, incluyendo criterios de Diversidad, Equidad e Inclusión (DEI). Cada criterio se evalúa de forma individual para proporcionar un diagnóstico detallado del desempeño estudiantil.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urbanos básicos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los conceptos fundamentales del urbanismo, integrando múltiples perspectivas teóricas.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los conceptos básicos con algunos detalles menores por aclarar o profundizar.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esenciales pero presenta confusiones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los conceptos básicos del urbanismo.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principios arquitectónicos</w:t>
            </w:r>
          </w:p>
        </w:tc>
        <w:tc>
          <w:tcPr>
            <w:noWrap/>
          </w:tcPr>
          <w:p>
            <w:pPr/>
            <w:r>
              <w:rPr/>
              <w:t xml:space="preserve">Aplica con creatividad y rigor los principios arquitectónicos en propuestas o análisis urbanos claros y coherentes.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principios arquitectónicos con pequeñas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Aplica algunos principios, pero de forma limitada o con errores conceptuales evidentes.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principios arquitectónicos.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análisis espacial y ambiental</w:t>
            </w:r>
          </w:p>
        </w:tc>
        <w:tc>
          <w:tcPr>
            <w:noWrap/>
          </w:tcPr>
          <w:p>
            <w:pPr/>
            <w:r>
              <w:rPr/>
              <w:t xml:space="preserve">Realiza análisis espaciales y ambientales detallados, considerando interrelaciones complejas y proponiendo soluciones sustentables.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 con consideración general del espacio y el medio ambiente, pero sin profundidad completa.</w:t>
            </w:r>
          </w:p>
        </w:tc>
        <w:tc>
          <w:tcPr>
            <w:noWrap/>
          </w:tcPr>
          <w:p>
            <w:pPr/>
            <w:r>
              <w:rPr/>
              <w:t xml:space="preserve">Incorpora análisis espaciales o ambientales de manera básica o incompleta, con poca conexión entre elementos.</w:t>
            </w:r>
          </w:p>
        </w:tc>
        <w:tc>
          <w:tcPr>
            <w:noWrap/>
          </w:tcPr>
          <w:p>
            <w:pPr/>
            <w:r>
              <w:rPr/>
              <w:t xml:space="preserve">No incorpora análisis espacial ni ambiental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propuestas urbanas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soluciones innovadoras que enriquecen el entendimiento y diseño urbano.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funcionales, con cierto nivel de innovación y creatividad.</w:t>
            </w:r>
          </w:p>
        </w:tc>
        <w:tc>
          <w:tcPr>
            <w:noWrap/>
          </w:tcPr>
          <w:p>
            <w:pPr/>
            <w:r>
              <w:rPr/>
              <w:t xml:space="preserve">Propone soluciones convencionales con poca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creativas ni innovadoras.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 escrita y visual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organizada y coherente, utilizando recursos visuales que complementan eficazmente el contenido.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aunque con organización o uso visual mejorable.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 pero con falta de organización o uso limitado de recursos visuales.</w:t>
            </w:r>
          </w:p>
        </w:tc>
        <w:tc>
          <w:tcPr>
            <w:noWrap/>
          </w:tcPr>
          <w:p>
            <w:pPr/>
            <w:r>
              <w:rPr/>
              <w:t xml:space="preserve">Comunica de forma confusa, desorganizada o sin apoyo visual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profunda principios DEI en análisis y propuestas urbanas, promoviendo espacios inclusivos y equitativos.</w:t>
            </w:r>
          </w:p>
        </w:tc>
        <w:tc>
          <w:tcPr>
            <w:noWrap/>
          </w:tcPr>
          <w:p>
            <w:pPr/>
            <w:r>
              <w:rPr/>
              <w:t xml:space="preserve">Considera aspectos DEI en su trabajo, aunque de forma parcial o no siempre explícita.</w:t>
            </w:r>
          </w:p>
        </w:tc>
        <w:tc>
          <w:tcPr>
            <w:noWrap/>
          </w:tcPr>
          <w:p>
            <w:pPr/>
            <w:r>
              <w:rPr/>
              <w:t xml:space="preserve">Menciona DEI de manera superficial o sin impacto real en el análisis o propuestas.</w:t>
            </w:r>
          </w:p>
        </w:tc>
        <w:tc>
          <w:tcPr>
            <w:noWrap/>
          </w:tcPr>
          <w:p>
            <w:pPr/>
            <w:r>
              <w:rPr/>
              <w:t xml:space="preserve">No considera ni incorpora perspectivas de DEI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fuentes y referencias académicas</w:t>
            </w:r>
          </w:p>
        </w:tc>
        <w:tc>
          <w:tcPr>
            <w:noWrap/>
          </w:tcPr>
          <w:p>
            <w:pPr/>
            <w:r>
              <w:rPr/>
              <w:t xml:space="preserve">Utiliza fuentes variadas, actualizadas y relevantes, citándolas correctamente en el formato requerido.</w:t>
            </w:r>
          </w:p>
        </w:tc>
        <w:tc>
          <w:tcPr>
            <w:noWrap/>
          </w:tcPr>
          <w:p>
            <w:pPr/>
            <w:r>
              <w:rPr/>
              <w:t xml:space="preserve">Utiliza fuentes apropiadas, aunque con algunas omisiones o errores menores en las citas.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mayormente no académicas, con errores frecuentes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ni referencias académicas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respeto a la diversidad de opiniones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trabajo en equipo, fomentando el respeto y la inclusión de todas las voces y perspectivas.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respeta la diversidad de opiniones, aunque con limitada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y con escasa consideración hacia opiniones diversas.</w:t>
            </w:r>
          </w:p>
        </w:tc>
        <w:tc>
          <w:tcPr>
            <w:noWrap/>
          </w:tcPr>
          <w:p>
            <w:pPr/>
            <w:r>
              <w:rPr/>
              <w:t xml:space="preserve">No colabora ni muestra respeto por la diversidad de opiniones en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2026-10-02T05:06:32-05:00</dcterms:created>
  <dcterms:modified xsi:type="dcterms:W3CDTF">2026-10-02T05:06:32-05:00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