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y Uso de la Suma y Resta con Números Naturales y Racionales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educación primaria (6-11 años) en el reconocimiento y uso de la suma y resta con números naturales y racionales, aplicados a problemas que dan sentido a estas operaciones, incluyendo la composición de transformaciones en colecciones.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y Uso de la Suma y Resta con Números Naturales y Racionales</w:t></w:r></w:p><w:p><w:pPr/><w:r><w:rPr/><w:t xml:space="preserve">Esta rúbrica está diseñada para evaluar la habilidad de estudiantes de educación primaria (6-11 años) en el reconocimiento y uso de la suma y resta con números naturales y racionales, aplicados a problemas que dan sentido a estas operaciones, incluyendo la composición de transformaciones en colecciones.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la operación (suma o resta)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siempre correctamente la operación requerida en diversos problemas.</w:t></w:r></w:p><w:p><w:pPr><w:numPr><w:ilvl w:val="0"/><w:numId w:val="1"/></w:numPr></w:pPr><w:r><w:rPr><w:b w:val="1"/><w:bCs w:val="1"/></w:rPr><w:t xml:space="preserve">Bueno (80%+):</w:t></w:r><w:r><w:rPr/><w:t xml:space="preserve"> Identifica correctamente la operación en la mayoría de los casos, con mínimos errores.</w:t></w:r></w:p><w:p><w:pPr><w:numPr><w:ilvl w:val="0"/><w:numId w:val="1"/></w:numPr></w:pPr><w:r><w:rPr><w:b w:val="1"/><w:bCs w:val="1"/></w:rPr><w:t xml:space="preserve">Aceptable (50%+):</w:t></w:r><w:r><w:rPr/><w:t xml:space="preserve"> Identifica la operación adecuada con ayuda o en casos simples.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 operación correcta incluso con apoyo.</w:t></w:r></w:p></w:tc><w:tc><w:tcPr><w:noWrap/></w:tcPr><w:p><w:pPr/><w:r><w:rPr/><w:t xml:space="preserve">4</w:t></w:r></w:p></w:tc></w:tr><w:tr><w:trPr/><w:tc><w:tcPr><w:noWrap/></w:tcPr><w:p><w:pPr/><w:r><w:rPr/><w:t xml:space="preserve">Uso correcto de números naturales y racionales en problemas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Utiliza adecuadamente números naturales y racionales en la resolución de problemas.</w:t></w:r></w:p><w:p><w:pPr><w:numPr><w:ilvl w:val="0"/><w:numId w:val="2"/></w:numPr></w:pPr><w:r><w:rPr><w:b w:val="1"/><w:bCs w:val="1"/></w:rPr><w:t xml:space="preserve">Bueno (80%+):</w:t></w:r><w:r><w:rPr/><w:t xml:space="preserve"> Utiliza números adecuados, con pocos errores en la elección entre naturales y racionales.</w:t></w:r></w:p><w:p><w:pPr><w:numPr><w:ilvl w:val="0"/><w:numId w:val="2"/></w:numPr></w:pPr><w:r><w:rPr><w:b w:val="1"/><w:bCs w:val="1"/></w:rPr><w:t xml:space="preserve">Aceptable (50%+):</w:t></w:r><w:r><w:rPr/><w:t xml:space="preserve"> Utiliza los números correctos en situaciones simples o con ayuda.</w:t></w:r></w:p><w:p><w:pPr><w:numPr><w:ilvl w:val="0"/><w:numId w:val="2"/></w:numPr></w:pPr><w:r><w:rPr><w:b w:val="1"/><w:bCs w:val="1"/></w:rPr><w:t xml:space="preserve">Pobre (<50%):</w:t></w:r><w:r><w:rPr/><w:t xml:space="preserve"> Presenta errores frecuentes al seleccionar o manejar números naturales y racionales.</w:t></w:r></w:p></w:tc><w:tc><w:tcPr><w:noWrap/></w:tcPr><w:p><w:pPr/><w:r><w:rPr/><w:t xml:space="preserve">4</w:t></w:r></w:p></w:tc></w:tr><w:tr><w:trPr/><w:tc><w:tcPr><w:noWrap/></w:tcPr><w:p><w:pPr/><w:r><w:rPr/><w:t xml:space="preserve">Resolución correcta de problemas usando suma y resta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Resuelve problemas con suma y resta correctamente y sin errores.</w:t></w:r></w:p><w:p><w:pPr><w:numPr><w:ilvl w:val="0"/><w:numId w:val="3"/></w:numPr></w:pPr><w:r><w:rPr><w:b w:val="1"/><w:bCs w:val="1"/></w:rPr><w:t xml:space="preserve">Bueno (80%+):</w:t></w:r><w:r><w:rPr/><w:t xml:space="preserve"> Resuelve correctamente la mayoría de los problemas con mínimos errores.</w:t></w:r></w:p><w:p><w:pPr><w:numPr><w:ilvl w:val="0"/><w:numId w:val="3"/></w:numPr></w:pPr><w:r><w:rPr><w:b w:val="1"/><w:bCs w:val="1"/></w:rPr><w:t xml:space="preserve">Aceptable (50%+):</w:t></w:r><w:r><w:rPr/><w:t xml:space="preserve"> Resuelve problemas simples correctamente o con ayuda.</w:t></w:r></w:p><w:p><w:pPr><w:numPr><w:ilvl w:val="0"/><w:numId w:val="3"/></w:numPr></w:pPr><w:r><w:rPr><w:b w:val="1"/><w:bCs w:val="1"/></w:rPr><w:t xml:space="preserve">Pobre (<50%):</w:t></w:r><w:r><w:rPr/><w:t xml:space="preserve"> Tiene dificultad para resolver problemas con suma y resta.</w:t></w:r></w:p></w:tc><w:tc><w:tcPr><w:noWrap/></w:tcPr><w:p><w:pPr/><w:r><w:rPr/><w:t xml:space="preserve">4</w:t></w:r></w:p></w:tc></w:tr><w:tr><w:trPr/><w:tc><w:tcPr><w:noWrap/></w:tcPr><w:p><w:pPr/><w:r><w:rPr/><w:t xml:space="preserve">Comprensión de la composición de transformaciones en colecciones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y aplica correctamente la composición de dos transformaciones en la cantidad de elementos.</w:t></w:r></w:p><w:p><w:pPr><w:numPr><w:ilvl w:val="0"/><w:numId w:val="4"/></w:numPr></w:pPr><w:r><w:rPr><w:b w:val="1"/><w:bCs w:val="1"/></w:rPr><w:t xml:space="preserve">Bueno (80%+):</w:t></w:r><w:r><w:rPr/><w:t xml:space="preserve"> Aplica la composición con pequeñas confusiones o errores menores.</w:t></w:r></w:p><w:p><w:pPr><w:numPr><w:ilvl w:val="0"/><w:numId w:val="4"/></w:numPr></w:pPr><w:r><w:rPr><w:b w:val="1"/><w:bCs w:val="1"/></w:rPr><w:t xml:space="preserve">Aceptable (50%+):</w:t></w:r><w:r><w:rPr/><w:t xml:space="preserve"> Entiende la idea general con apoyo, pero tiene dificultades en la aplicación.</w:t></w:r></w:p><w:p><w:pPr><w:numPr><w:ilvl w:val="0"/><w:numId w:val="4"/></w:numPr></w:pPr><w:r><w:rPr><w:b w:val="1"/><w:bCs w:val="1"/></w:rPr><w:t xml:space="preserve">Pobre (<50%):</w:t></w:r><w:r><w:rPr/><w:t xml:space="preserve"> No comprende ni aplica la composición de transformaciones.</w:t></w:r></w:p></w:tc><w:tc><w:tcPr><w:noWrap/></w:tcPr><w:p><w:pPr/><w:r><w:rPr/><w:t xml:space="preserve">4</w:t></w:r></w:p></w:tc></w:tr><w:tr><w:trPr/><w:tc><w:tcPr><w:noWrap/></w:tcPr><w:p><w:pPr/><w:r><w:rPr/><w:t xml:space="preserve">Precisión en el cálculo de sumas y restas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Realiza cálculos sin errores y con rapidez adecuada.</w:t></w:r></w:p><w:p><w:pPr><w:numPr><w:ilvl w:val="0"/><w:numId w:val="5"/></w:numPr></w:pPr><w:r><w:rPr><w:b w:val="1"/><w:bCs w:val="1"/></w:rPr><w:t xml:space="preserve">Bueno (80%+):</w:t></w:r><w:r><w:rPr/><w:t xml:space="preserve"> Realiza cálculos con pocos errores y tiempos adecuados.</w:t></w:r></w:p><w:p><w:pPr><w:numPr><w:ilvl w:val="0"/><w:numId w:val="5"/></w:numPr></w:pPr><w:r><w:rPr><w:b w:val="1"/><w:bCs w:val="1"/></w:rPr><w:t xml:space="preserve">Aceptable (50%+):</w:t></w:r><w:r><w:rPr/><w:t xml:space="preserve"> Realiza cálculos con errores frecuentes pero reconoce y corrige algunos.</w:t></w:r></w:p><w:p><w:pPr><w:numPr><w:ilvl w:val="0"/><w:numId w:val="5"/></w:numPr></w:pPr><w:r><w:rPr><w:b w:val="1"/><w:bCs w:val="1"/></w:rPr><w:t xml:space="preserve">Pobre (<50%):</w:t></w:r><w:r><w:rPr/><w:t xml:space="preserve"> Comete errores sistemáticos en los cálculos y no los corrige.</w:t></w:r></w:p></w:tc><w:tc><w:tcPr><w:noWrap/></w:tcPr><w:p><w:pPr/><w:r><w:rPr/><w:t xml:space="preserve">4</w:t></w:r></w:p></w:tc></w:tr><w:tr><w:trPr/><w:tc><w:tcPr><w:noWrap/></w:tcPr><w:p><w:pPr/><w:r><w:rPr/><w:t xml:space="preserve">Uso de estrategias adecuadas para resolver problemas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Emplea estrategias variadas y adecuadas para resolver problemas con suma y resta.</w:t></w:r></w:p><w:p><w:pPr><w:numPr><w:ilvl w:val="0"/><w:numId w:val="6"/></w:numPr></w:pPr><w:r><w:rPr><w:b w:val="1"/><w:bCs w:val="1"/></w:rPr><w:t xml:space="preserve">Bueno (80%+):</w:t></w:r><w:r><w:rPr/><w:t xml:space="preserve"> Usa estrategias adecuadas pero limitadas o con algunas dudas.</w:t></w:r></w:p><w:p><w:pPr><w:numPr><w:ilvl w:val="0"/><w:numId w:val="6"/></w:numPr></w:pPr><w:r><w:rPr><w:b w:val="1"/><w:bCs w:val="1"/></w:rPr><w:t xml:space="preserve">Aceptable (50%+):</w:t></w:r><w:r><w:rPr/><w:t xml:space="preserve"> Usa estrategias básicas o requiere apoyo para elegirlas.</w:t></w:r></w:p><w:p><w:pPr><w:numPr><w:ilvl w:val="0"/><w:numId w:val="6"/></w:numPr></w:pPr><w:r><w:rPr><w:b w:val="1"/><w:bCs w:val="1"/></w:rPr><w:t xml:space="preserve">Pobre (<50%):</w:t></w:r><w:r><w:rPr/><w:t xml:space="preserve"> No utiliza estrategias claras o adecuadas.</w:t></w:r></w:p></w:tc><w:tc><w:tcPr><w:noWrap/></w:tcPr><w:p><w:pPr/><w:r><w:rPr/><w:t xml:space="preserve">4</w:t></w:r></w:p></w:tc></w:tr><w:tr><w:trPr/><w:tc><w:tcPr><w:noWrap/></w:tcPr><w:p><w:pPr/><w:r><w:rPr/><w:t xml:space="preserve">Interpretación y explicación de resultados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Interpreta correctamente los resultados y explica su significado en el contexto del problema.</w:t></w:r></w:p><w:p><w:pPr><w:numPr><w:ilvl w:val="0"/><w:numId w:val="7"/></w:numPr></w:pPr><w:r><w:rPr><w:b w:val="1"/><w:bCs w:val="1"/></w:rPr><w:t xml:space="preserve">Bueno (80%+):</w:t></w:r><w:r><w:rPr/><w:t xml:space="preserve"> Interpreta los resultados con pequeñas imprecisiones y explica de forma básica.</w:t></w:r></w:p><w:p><w:pPr><w:numPr><w:ilvl w:val="0"/><w:numId w:val="7"/></w:numPr></w:pPr><w:r><w:rPr><w:b w:val="1"/><w:bCs w:val="1"/></w:rPr><w:t xml:space="preserve">Aceptable (50%+):</w:t></w:r><w:r><w:rPr/><w:t xml:space="preserve"> Interpreta parcialmente los resultados con apoyo y explicación limitada.</w:t></w:r></w:p><w:p><w:pPr><w:numPr><w:ilvl w:val="0"/><w:numId w:val="7"/></w:numPr></w:pPr><w:r><w:rPr><w:b w:val="1"/><w:bCs w:val="1"/></w:rPr><w:t xml:space="preserve">Pobre (<50%):</w:t></w:r><w:r><w:rPr/><w:t xml:space="preserve"> No interpreta ni explica el resultado obtenido.</w:t></w:r></w:p></w:tc><w:tc><w:tcPr><w:noWrap/></w:tcPr><w:p><w:pPr/><w:r><w:rPr/><w:t xml:space="preserve">4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el trabajo de forma clara, ordenada y legible.</w:t></w:r></w:p><w:p><w:pPr><w:numPr><w:ilvl w:val="0"/><w:numId w:val="8"/></w:numPr></w:pPr><w:r><w:rPr><w:b w:val="1"/><w:bCs w:val="1"/></w:rPr><w:t xml:space="preserve">Bueno (80%+):</w:t></w:r><w:r><w:rPr/><w:t xml:space="preserve"> Presenta el trabajo ordenado con pequeños errores en la claridad o legibilidad.</w:t></w:r></w:p><w:p><w:pPr><w:numPr><w:ilvl w:val="0"/><w:numId w:val="8"/></w:numPr></w:pPr><w:r><w:rPr><w:b w:val="1"/><w:bCs w:val="1"/></w:rPr><w:t xml:space="preserve">Aceptable (50%+):</w:t></w:r><w:r><w:rPr/><w:t xml:space="preserve"> Presenta el trabajo con organización limitada o con apoyo.</w:t></w:r></w:p><w:p><w:pPr><w:numPr><w:ilvl w:val="0"/><w:numId w:val="8"/></w:numPr></w:pPr><w:r><w:rPr><w:b w:val="1"/><w:bCs w:val="1"/></w:rPr><w:t xml:space="preserve">Pobre (<50%):</w:t></w:r><w:r><w:rPr/><w:t xml:space="preserve"> El trabajo está desordenado y difícil de entender.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A66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88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076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C3D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92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E5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E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4FD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2026-10-02T03:54:20-05:00</dcterms:created>
  <dcterms:modified xsi:type="dcterms:W3CDTF">2026-10-02T03:54:20-05:00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