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Culturas Precolombinas de Colombia y su Relación Espacial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las culturas precolombinas de Colombia y su relación espacial en el territorio actual, así como su conexión con las culturas actuales y aspectos geográficos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Culturas Precolombinas de Colombia y su Relación Espacial</w:t>
      </w:r>
    </w:p>
    <w:p>
      <w:pPr/>
      <w:r>
        <w:rPr/>
        <w:t xml:space="preserve">Esta rúbrica está diseñada para evaluar el conocimiento y comprensión de los estudiantes de secundaria (12-15 años) sobre las culturas precolombinas de Colombia y su relación espacial en el territorio actual, así como su conexión con las culturas actuales y aspectos geográficos relevantes.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culturas precolombinas en Colombia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principales culturas precolombinas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principales culturas precolombinas con algunos detalles pertinentes.</w:t>
            </w:r>
          </w:p>
        </w:tc>
        <w:tc>
          <w:tcPr>
            <w:noWrap/>
          </w:tcPr>
          <w:p>
            <w:pPr/>
            <w:r>
              <w:rPr/>
              <w:t xml:space="preserve">Reconoce algunas culturas precolombinas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culturas precolombinas.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espacial de las culturas precolombinas en el mapa de Colombia</w:t>
            </w:r>
          </w:p>
        </w:tc>
        <w:tc>
          <w:tcPr>
            <w:noWrap/>
          </w:tcPr>
          <w:p>
            <w:pPr/>
            <w:r>
              <w:rPr/>
              <w:t xml:space="preserve">Ubica correctamente y con precisión las culturas en el mapa, mostrando una clara comprensión espacial.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culturas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Ubica pocas culturas correctamente, con errores significativos en la ubicación espacial.</w:t>
            </w:r>
          </w:p>
        </w:tc>
        <w:tc>
          <w:tcPr>
            <w:noWrap/>
          </w:tcPr>
          <w:p>
            <w:pPr/>
            <w:r>
              <w:rPr/>
              <w:t xml:space="preserve">No logra ubicar las culturas en el mapa o las ubica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las culturas precolombinas y las actuales regiones geográficas de Colombia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las culturas precolombinas se relacionan con las regiones actuales,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algunas culturas y regiones actuales,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relación de forma superficial o poco clara entre culturas y regiones.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culturas precolombinas y regiones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 y cultural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geográficos y culturales específicos y adecuados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errores frecuentes o poco adecuado.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relevante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bien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confusa,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o datos relevantes para apoyar la información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o datos relevantes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datos relevantes,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datos poco relevantes o incompletos.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datos que apoyen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aspectos culturales con elementos geográficos (ríos, montañas, etc.)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los aspectos culturales con elementos geográficos específicos.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culturales con elementos geográficos,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Hace relaciones superficiales o poco claras entre cultura y geografía.</w:t>
            </w:r>
          </w:p>
        </w:tc>
        <w:tc>
          <w:tcPr>
            <w:noWrap/>
          </w:tcPr>
          <w:p>
            <w:pPr/>
            <w:r>
              <w:rPr/>
              <w:t xml:space="preserve">No realiza ninguna relación entre aspectos culturales y geográficos.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presente en Colombia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y valoración de la diversidad cultural en sus respuestas y argumentaciones.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general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limitada o poco desarrollada sobre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 diversidad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2026-10-02T02:53:29-05:00</dcterms:created>
  <dcterms:modified xsi:type="dcterms:W3CDTF">2026-10-02T02:53:29-05:00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