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Lectura de Textos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comprender cómo se desarrolla un texto literario y analizar su tema, promoviendo la inclusión, diversidad y equidad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Lectura de Textos Literarios</w:t>
      </w:r>
    </w:p>
    <w:p>
      <w:pPr/>
      <w:r>
        <w:rPr/>
        <w:t xml:space="preserve">Esta rúbrica está diseñada para evaluar la capacidad del estudiante de secundaria (12-15 años) para comprender cómo se desarrolla un texto literario y analizar su tema, promoviendo la inclusión, diversidad y equidad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del texto literario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cómo se desarrolla la trama, los personajes y el ambiente a lo largo del texto.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mayoría de los elementos del desarrollo literario,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del desarrollo del texto pero con comprensión parcial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cómo se desarrolla la trama, personajes o ambiente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tema central</w:t>
            </w:r>
          </w:p>
        </w:tc>
        <w:tc>
          <w:tcPr>
            <w:noWrap/>
          </w:tcPr>
          <w:p>
            <w:pPr/>
            <w:r>
              <w:rPr/>
              <w:t xml:space="preserve">Analiza y explica con profundidad el tema principal, relacionándolo con evidencias claras del texto.</w:t>
            </w:r>
          </w:p>
        </w:tc>
        <w:tc>
          <w:tcPr>
            <w:noWrap/>
          </w:tcPr>
          <w:p>
            <w:pPr/>
            <w:r>
              <w:rPr/>
              <w:t xml:space="preserve">Analiza el tema central con claridad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pero el análisis es básico o poco sustentado.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tema central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mensajes implícitos</w:t>
            </w:r>
          </w:p>
        </w:tc>
        <w:tc>
          <w:tcPr>
            <w:noWrap/>
          </w:tcPr>
          <w:p>
            <w:pPr/>
            <w:r>
              <w:rPr/>
              <w:t xml:space="preserve">Detecta y explica mensajes o ideas implícitas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mensajes implícitos aunque la explicación es general o menos detallada.</w:t>
            </w:r>
          </w:p>
        </w:tc>
        <w:tc>
          <w:tcPr>
            <w:noWrap/>
          </w:tcPr>
          <w:p>
            <w:pPr/>
            <w:r>
              <w:rPr/>
              <w:t xml:space="preserve">Intenta interpretar mensajes implícitos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interpreta mensajes implícitos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terminología literaria</w:t>
            </w:r>
          </w:p>
        </w:tc>
        <w:tc>
          <w:tcPr>
            <w:noWrap/>
          </w:tcPr>
          <w:p>
            <w:pPr/>
            <w:r>
              <w:rPr/>
              <w:t xml:space="preserve">Utiliza términos literarios correctamente y en contexto para explicar la comprensión.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literarios de forma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 vocabulario literario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ni terminología literaria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lógica y coherente en un texto bien organizado.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claras y organizadas,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 expresión es entendible pero con problemas de coherencia y organización.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desorganizadas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Incluye y valora perspectivas diversas del texto, reconociendo la influencia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cultural o social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integrarla en el análisis 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puntos de vista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y reflexiona sobre ellas respetuosamente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otros puntos de vista pero no los integra ni reflexiona sobre ellos.</w:t>
            </w:r>
          </w:p>
        </w:tc>
        <w:tc>
          <w:tcPr>
            <w:noWrap/>
          </w:tcPr>
          <w:p>
            <w:pPr/>
            <w:r>
              <w:rPr/>
              <w:t xml:space="preserve">Ignora o rechaza otros puntos de vista diferentes al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y valoración del texto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justa y equilibrada, evitando prejuicios 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es equitativo pero puede mostrar algunos sesgos menores.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con algunos prejuicios o falta de equidad.</w:t>
            </w:r>
          </w:p>
        </w:tc>
        <w:tc>
          <w:tcPr>
            <w:noWrap/>
          </w:tcPr>
          <w:p>
            <w:pPr/>
            <w:r>
              <w:rPr/>
              <w:t xml:space="preserve">Muestra interpretaciones claramente sesgadas o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2026-10-01T23:07:38-05:00</dcterms:created>
  <dcterms:modified xsi:type="dcterms:W3CDTF">2026-10-01T23:07:38-05:00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