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Neurorehabilitación de Pacientes Hemipléjicos - Kinesiología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Kinesiología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técnica/tecnológica en la clase práctica de rehabilitación de pacientes hemipléjicos. Evalúa aspectos clave como la evaluación del paciente, maniobras de traslado, movilidad articular, control postural, dosificación de la intervención y ejecución de ejercicios terapéuticos.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Neurorehabilitación de Pacientes Hemipléjicos - Kinesiología</w:t>
      </w:r>
    </w:p>
    <w:p>
      <w:pPr/>
      <w:r>
        <w:rPr/>
        <w:t xml:space="preserve">Esta rúbrica está diseñada para evaluar el desempeño de estudiantes de educación técnica/tecnológica en la clase práctica de rehabilitación de pacientes hemipléjicos. Evalúa aspectos clave como la evaluación del paciente, maniobras de traslado, movilidad articular, control postural, dosificación de la intervención y ejecución de ejercicios terapéuticos.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reconocimiento del paciente</w:t>
            </w:r>
          </w:p>
        </w:tc>
        <w:tc>
          <w:tcPr>
            <w:noWrap/>
          </w:tcPr>
          <w:p>
            <w:pPr/>
            <w:r>
              <w:rPr/>
              <w:t xml:space="preserve">Realiza una evaluación exhaustiva y precisa, identificando claramente todas las limitaciones y necesidades del paciente.</w:t>
            </w:r>
          </w:p>
        </w:tc>
        <w:tc>
          <w:tcPr>
            <w:noWrap/>
          </w:tcPr>
          <w:p>
            <w:pPr/>
            <w:r>
              <w:rPr/>
              <w:t xml:space="preserve">Realiza una evaluación adecuada con identificación de la mayoría de las limitaciones y necesidades.</w:t>
            </w:r>
          </w:p>
        </w:tc>
        <w:tc>
          <w:tcPr>
            <w:noWrap/>
          </w:tcPr>
          <w:p>
            <w:pPr/>
            <w:r>
              <w:rPr/>
              <w:t xml:space="preserve">Evalúa parcialmente, omitiendo algunos aspectos importantes del estado del paciente.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limitaciones ni las necesidades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Traslados y cambios de posición</w:t>
            </w:r>
          </w:p>
        </w:tc>
        <w:tc>
          <w:tcPr>
            <w:noWrap/>
          </w:tcPr>
          <w:p>
            <w:pPr/>
            <w:r>
              <w:rPr/>
              <w:t xml:space="preserve">Ejecuta traslados y cambios de posición de forma segura, eficiente y respetando la comodidad del paciente.</w:t>
            </w:r>
          </w:p>
        </w:tc>
        <w:tc>
          <w:tcPr>
            <w:noWrap/>
          </w:tcPr>
          <w:p>
            <w:pPr/>
            <w:r>
              <w:rPr/>
              <w:t xml:space="preserve">Realiza traslados y cambios con seguridad, aunque con menor fluidez o comodidad para el paciente.</w:t>
            </w:r>
          </w:p>
        </w:tc>
        <w:tc>
          <w:tcPr>
            <w:noWrap/>
          </w:tcPr>
          <w:p>
            <w:pPr/>
            <w:r>
              <w:rPr/>
              <w:t xml:space="preserve">Ejecuta traslados con inseguridad o incomodidad para el paciente en algunas ocasiones.</w:t>
            </w:r>
          </w:p>
        </w:tc>
        <w:tc>
          <w:tcPr>
            <w:noWrap/>
          </w:tcPr>
          <w:p>
            <w:pPr/>
            <w:r>
              <w:rPr/>
              <w:t xml:space="preserve">No realiza traslados o cambios de posición de forma segura ni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Movilidad articular y manejo del hemicuerpo afectado</w:t>
            </w:r>
          </w:p>
        </w:tc>
        <w:tc>
          <w:tcPr>
            <w:noWrap/>
          </w:tcPr>
          <w:p>
            <w:pPr/>
            <w:r>
              <w:rPr/>
              <w:t xml:space="preserve">Maneja y moviliza el hemicuerpo afectado con técnicas apropiadas que facilitan la recuperación y evitan lesiones.</w:t>
            </w:r>
          </w:p>
        </w:tc>
        <w:tc>
          <w:tcPr>
            <w:noWrap/>
          </w:tcPr>
          <w:p>
            <w:pPr/>
            <w:r>
              <w:rPr/>
              <w:t xml:space="preserve">Aplica técnicas adecuadas pero con menor precisión o consistencia en el manejo del hemicuerpo afectado.</w:t>
            </w:r>
          </w:p>
        </w:tc>
        <w:tc>
          <w:tcPr>
            <w:noWrap/>
          </w:tcPr>
          <w:p>
            <w:pPr/>
            <w:r>
              <w:rPr/>
              <w:t xml:space="preserve">Realiza movilizaciones limitadas o con técnicas poco adecuadas.</w:t>
            </w:r>
          </w:p>
        </w:tc>
        <w:tc>
          <w:tcPr>
            <w:noWrap/>
          </w:tcPr>
          <w:p>
            <w:pPr/>
            <w:r>
              <w:rPr/>
              <w:t xml:space="preserve">No aplica técnicas correctas ni moviliza adecuadamente el hemicuerpo afectado.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postural, equilibrio y facilitación del movimiento</w:t>
            </w:r>
          </w:p>
        </w:tc>
        <w:tc>
          <w:tcPr>
            <w:noWrap/>
          </w:tcPr>
          <w:p>
            <w:pPr/>
            <w:r>
              <w:rPr/>
              <w:t xml:space="preserve">Promueve y facilita el control postural y equilibrio con estrategias claras y efectivas.</w:t>
            </w:r>
          </w:p>
        </w:tc>
        <w:tc>
          <w:tcPr>
            <w:noWrap/>
          </w:tcPr>
          <w:p>
            <w:pPr/>
            <w:r>
              <w:rPr/>
              <w:t xml:space="preserve">Facilita el control postural y equilibrio con estrategias adecuadas pero con menor efectividad.</w:t>
            </w:r>
          </w:p>
        </w:tc>
        <w:tc>
          <w:tcPr>
            <w:noWrap/>
          </w:tcPr>
          <w:p>
            <w:pPr/>
            <w:r>
              <w:rPr/>
              <w:t xml:space="preserve">Intenta facilitar el control postural pero con técnicas poco claras o limitadas.</w:t>
            </w:r>
          </w:p>
        </w:tc>
        <w:tc>
          <w:tcPr>
            <w:noWrap/>
          </w:tcPr>
          <w:p>
            <w:pPr/>
            <w:r>
              <w:rPr/>
              <w:t xml:space="preserve">No logra facilitar el control postural ni el equilibrio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Dosificación y adaptación de la intervención</w:t>
            </w:r>
          </w:p>
        </w:tc>
        <w:tc>
          <w:tcPr>
            <w:noWrap/>
          </w:tcPr>
          <w:p>
            <w:pPr/>
            <w:r>
              <w:rPr/>
              <w:t xml:space="preserve">Dosifica y adapta la intervención de forma óptima según la respuesta y condiciones del paciente.</w:t>
            </w:r>
          </w:p>
        </w:tc>
        <w:tc>
          <w:tcPr>
            <w:noWrap/>
          </w:tcPr>
          <w:p>
            <w:pPr/>
            <w:r>
              <w:rPr/>
              <w:t xml:space="preserve">Dosifica y adapta la intervención adecuadamente, con pocas observaciones.</w:t>
            </w:r>
          </w:p>
        </w:tc>
        <w:tc>
          <w:tcPr>
            <w:noWrap/>
          </w:tcPr>
          <w:p>
            <w:pPr/>
            <w:r>
              <w:rPr/>
              <w:t xml:space="preserve">Adaptación y dosificación limitadas, sin ajustar adecuadamente a las necesidades del paciente.</w:t>
            </w:r>
          </w:p>
        </w:tc>
        <w:tc>
          <w:tcPr>
            <w:noWrap/>
          </w:tcPr>
          <w:p>
            <w:pPr/>
            <w:r>
              <w:rPr/>
              <w:t xml:space="preserve">No realiza adaptación ni dosificación adecuada durante la intervención.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Ejercicios terapéuticos</w:t>
            </w:r>
          </w:p>
        </w:tc>
        <w:tc>
          <w:tcPr>
            <w:noWrap/>
          </w:tcPr>
          <w:p>
            <w:pPr/>
            <w:r>
              <w:rPr/>
              <w:t xml:space="preserve">Ejecuta ejercicios terapéuticos variados, precisos y adecuados para las necesidades del paciente.</w:t>
            </w:r>
          </w:p>
        </w:tc>
        <w:tc>
          <w:tcPr>
            <w:noWrap/>
          </w:tcPr>
          <w:p>
            <w:pPr/>
            <w:r>
              <w:rPr/>
              <w:t xml:space="preserve">Realiza ejercicios terapéuticos adecuados, aunque con menor variedad o precisión.</w:t>
            </w:r>
          </w:p>
        </w:tc>
        <w:tc>
          <w:tcPr>
            <w:noWrap/>
          </w:tcPr>
          <w:p>
            <w:pPr/>
            <w:r>
              <w:rPr/>
              <w:t xml:space="preserve">Ejecuta ejercicios terapéuticos limitados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realiza o ejecuta incorrectamente los ejercicios terapéuticos.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empatía con el paciente</w:t>
            </w:r>
          </w:p>
        </w:tc>
        <w:tc>
          <w:tcPr>
            <w:noWrap/>
          </w:tcPr>
          <w:p>
            <w:pPr/>
            <w:r>
              <w:rPr/>
              <w:t xml:space="preserve">Mantiene comunicación clara, respetuosa y empática, favoreciendo la confianza y colaboración.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el paciente, mostrando empatía en la mayoría de las interacciones.</w:t>
            </w:r>
          </w:p>
        </w:tc>
        <w:tc>
          <w:tcPr>
            <w:noWrap/>
          </w:tcPr>
          <w:p>
            <w:pPr/>
            <w:r>
              <w:rPr/>
              <w:t xml:space="preserve">Comunicación básica, con ocasionales faltas de empatía o claridad.</w:t>
            </w:r>
          </w:p>
        </w:tc>
        <w:tc>
          <w:tcPr>
            <w:noWrap/>
          </w:tcPr>
          <w:p>
            <w:pPr/>
            <w:r>
              <w:rPr/>
              <w:t xml:space="preserve">No establece comunicación efectiva ni muestra empatía con 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e higiene durante la intervención</w:t>
            </w:r>
          </w:p>
        </w:tc>
        <w:tc>
          <w:tcPr>
            <w:noWrap/>
          </w:tcPr>
          <w:p>
            <w:pPr/>
            <w:r>
              <w:rPr/>
              <w:t xml:space="preserve">Aplica rigurosamente todas las normas de seguridad e higiene durante toda la práctica.</w:t>
            </w:r>
          </w:p>
        </w:tc>
        <w:tc>
          <w:tcPr>
            <w:noWrap/>
          </w:tcPr>
          <w:p>
            <w:pPr/>
            <w:r>
              <w:rPr/>
              <w:t xml:space="preserve">Cumple con las normas de seguridad e higiene,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Aplica parcialmente las normas, con algunas faltas que podrían comprometer la seguridad.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de seguridad e higiene, poniendo en riesgo al paciente o a sí mismo.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2026-10-01T22:42:16-05:00</dcterms:created>
  <dcterms:modified xsi:type="dcterms:W3CDTF">2026-10-01T22:42:16-05:00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