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Carta de Restaurante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desempeño del estudiante en el diseño y elaboración de una carta de restaurante, considerando aspectos clave como el concepto gastronómico, público objetivo, organización, redacción, precios, distribución, principios de diseño, higiene, información al cliente y presentación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Carta de Restaurante en Gastronomía</w:t>
      </w:r>
    </w:p>
    <w:p>
      <w:pPr/>
      <w:r>
        <w:rPr/>
        <w:t xml:space="preserve">Esta rúbrica evalúa en tiempo real el desempeño del estudiante en el diseño y elaboración de una carta de restaurante, considerando aspectos clave como el concepto gastronómico, público objetivo, organización, redacción, precios, distribución, principios de diseño, higiene, información al cliente y presentación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Gastronómico: Adecuación de la carta al concepto del establecimiento</w:t>
            </w:r>
          </w:p>
        </w:tc>
        <w:tc>
          <w:tcPr>
            <w:noWrap/>
          </w:tcPr>
          <w:p>
            <w:pPr/>
            <w:r>
              <w:rPr/>
              <w:t xml:space="preserve">No refleja el concepto o es contradictorio</w:t>
            </w:r>
          </w:p>
        </w:tc>
        <w:tc>
          <w:tcPr>
            <w:noWrap/>
          </w:tcPr>
          <w:p>
            <w:pPr/>
            <w:r>
              <w:rPr/>
              <w:t xml:space="preserve">Refleja el concepto de forma muy limitada o confusa</w:t>
            </w:r>
          </w:p>
        </w:tc>
        <w:tc>
          <w:tcPr>
            <w:noWrap/>
          </w:tcPr>
          <w:p>
            <w:pPr/>
            <w:r>
              <w:rPr/>
              <w:t xml:space="preserve">Refleja el concepto de manera general,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Refleja adecuadamente el concepto gastronómico</w:t>
            </w:r>
          </w:p>
        </w:tc>
        <w:tc>
          <w:tcPr>
            <w:noWrap/>
          </w:tcPr>
          <w:p>
            <w:pPr/>
            <w:r>
              <w:rPr/>
              <w:t xml:space="preserve">Refleja claramente y de forma coherente el concepto gastronómico, integrando todos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Público Objetivo: Adaptación de la carta a las características del cliente esperado</w:t>
            </w:r>
          </w:p>
        </w:tc>
        <w:tc>
          <w:tcPr>
            <w:noWrap/>
          </w:tcPr>
          <w:p>
            <w:pPr/>
            <w:r>
              <w:rPr/>
              <w:t xml:space="preserve">No considera el público objetivo</w:t>
            </w:r>
          </w:p>
        </w:tc>
        <w:tc>
          <w:tcPr>
            <w:noWrap/>
          </w:tcPr>
          <w:p>
            <w:pPr/>
            <w:r>
              <w:rPr/>
              <w:t xml:space="preserve">Considera el público objetivo de manera superficial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las necesidades del público objetivo</w:t>
            </w:r>
          </w:p>
        </w:tc>
        <w:tc>
          <w:tcPr>
            <w:noWrap/>
          </w:tcPr>
          <w:p>
            <w:pPr/>
            <w:r>
              <w:rPr/>
              <w:t xml:space="preserve">Considera bien las características y preferencias del público objetivo</w:t>
            </w:r>
          </w:p>
        </w:tc>
        <w:tc>
          <w:tcPr>
            <w:noWrap/>
          </w:tcPr>
          <w:p>
            <w:pPr/>
            <w:r>
              <w:rPr/>
              <w:t xml:space="preserve">Adapta de forma excelente la carta, anticipando las necesidades y expectativas del público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Preparaciones: Orden lógico y coherente de los platillos y secciones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con errores evidentes</w:t>
            </w:r>
          </w:p>
        </w:tc>
        <w:tc>
          <w:tcPr>
            <w:noWrap/>
          </w:tcPr>
          <w:p>
            <w:pPr/>
            <w:r>
              <w:rPr/>
              <w:t xml:space="preserve">Organización aceptable aunque con algunos desordenes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la lectura y elección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muy clara y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Descripciones: Claridad, precisión y atractivo en la descripción de platillos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claras, con errores y poco atractivas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incompletas</w:t>
            </w:r>
          </w:p>
        </w:tc>
        <w:tc>
          <w:tcPr>
            <w:noWrap/>
          </w:tcPr>
          <w:p>
            <w:pPr/>
            <w:r>
              <w:rPr/>
              <w:t xml:space="preserve">Descripciones claras pero poco creativas</w:t>
            </w:r>
          </w:p>
        </w:tc>
        <w:tc>
          <w:tcPr>
            <w:noWrap/>
          </w:tcPr>
          <w:p>
            <w:pPr/>
            <w:r>
              <w:rPr/>
              <w:t xml:space="preserve">Descripciones claras, atractivas y precisas</w:t>
            </w:r>
          </w:p>
        </w:tc>
        <w:tc>
          <w:tcPr>
            <w:noWrap/>
          </w:tcPr>
          <w:p>
            <w:pPr/>
            <w:r>
              <w:rPr/>
              <w:t xml:space="preserve">Descripciones muy creativas, precisas y que motivan al cliente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Precios: Claridad y coherencia en la presentación y ubicación de precios</w:t>
            </w:r>
          </w:p>
        </w:tc>
        <w:tc>
          <w:tcPr>
            <w:noWrap/>
          </w:tcPr>
          <w:p>
            <w:pPr/>
            <w:r>
              <w:rPr/>
              <w:t xml:space="preserve">Precios mal ubicados o poco claros</w:t>
            </w:r>
          </w:p>
        </w:tc>
        <w:tc>
          <w:tcPr>
            <w:noWrap/>
          </w:tcPr>
          <w:p>
            <w:pPr/>
            <w:r>
              <w:rPr/>
              <w:t xml:space="preserve">Precios presentados de forma confusa o inconsistente</w:t>
            </w:r>
          </w:p>
        </w:tc>
        <w:tc>
          <w:tcPr>
            <w:noWrap/>
          </w:tcPr>
          <w:p>
            <w:pPr/>
            <w:r>
              <w:rPr/>
              <w:t xml:space="preserve">Precios claros pero con algunos errores de ubicación o formato</w:t>
            </w:r>
          </w:p>
        </w:tc>
        <w:tc>
          <w:tcPr>
            <w:noWrap/>
          </w:tcPr>
          <w:p>
            <w:pPr/>
            <w:r>
              <w:rPr/>
              <w:t xml:space="preserve">Precios claros, bien ubicados y coherentes</w:t>
            </w:r>
          </w:p>
        </w:tc>
        <w:tc>
          <w:tcPr>
            <w:noWrap/>
          </w:tcPr>
          <w:p>
            <w:pPr/>
            <w:r>
              <w:rPr/>
              <w:t xml:space="preserve">Precios presentados de forma impecable, facilitando la consulta por el cliente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Productos y Diseño: Aplicación de principios de diseño como equilibrio, contraste y orden</w:t>
            </w:r>
          </w:p>
        </w:tc>
        <w:tc>
          <w:tcPr>
            <w:noWrap/>
          </w:tcPr>
          <w:p>
            <w:pPr/>
            <w:r>
              <w:rPr/>
              <w:t xml:space="preserve">Distribución caótica y sin aplicación de principios de diseño</w:t>
            </w:r>
          </w:p>
        </w:tc>
        <w:tc>
          <w:tcPr>
            <w:noWrap/>
          </w:tcPr>
          <w:p>
            <w:pPr/>
            <w:r>
              <w:rPr/>
              <w:t xml:space="preserve">Distribución poco armoniosa y con errores de diseño</w:t>
            </w:r>
          </w:p>
        </w:tc>
        <w:tc>
          <w:tcPr>
            <w:noWrap/>
          </w:tcPr>
          <w:p>
            <w:pPr/>
            <w:r>
              <w:rPr/>
              <w:t xml:space="preserve">Distribución aceptable, con aplicación parcial de principios de diseño</w:t>
            </w:r>
          </w:p>
        </w:tc>
        <w:tc>
          <w:tcPr>
            <w:noWrap/>
          </w:tcPr>
          <w:p>
            <w:pPr/>
            <w:r>
              <w:rPr/>
              <w:t xml:space="preserve">Buena distribución con aplicación adecuada de principios de diseño</w:t>
            </w:r>
          </w:p>
        </w:tc>
        <w:tc>
          <w:tcPr>
            <w:noWrap/>
          </w:tcPr>
          <w:p>
            <w:pPr/>
            <w:r>
              <w:rPr/>
              <w:t xml:space="preserve">Distribución excelente, creativa y equilibrada aplicando todos los principios de diseño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Presentación Profesional: Limpieza visual y profesionalismo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poco profesional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detalles de descuido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poca limpieza visual</w:t>
            </w:r>
          </w:p>
        </w:tc>
        <w:tc>
          <w:tcPr>
            <w:noWrap/>
          </w:tcPr>
          <w:p>
            <w:pPr/>
            <w:r>
              <w:rPr/>
              <w:t xml:space="preserve">Presentación limpia y profesional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profesional y cuidada en todos los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al Cliente: Inclusión y claridad de información relevante para el cliente (alérgenos, ingredientes, etc.)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es confusa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poco clara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clara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fácilmente entendible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detallada, clara y accesible que facilita la decisión del cliente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2026-10-02T01:18:13-05:00</dcterms:created>
  <dcterms:modified xsi:type="dcterms:W3CDTF">2026-10-02T01:18:13-05:00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