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Nacional Recreación: Cielo Cielito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escrito y la creatividad en el dibujo de la vestimenta tradicional de hombre y mujer del baile nacional "Cielo Cielito". Los estudiantes de primaria (6-11 años) serán evaluados en varios aspectos para identificar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Nacional Recreación: Cielo Cielito</w:t>
      </w:r>
    </w:p>
    <w:p>
      <w:pPr/>
      <w:r>
        <w:rPr/>
        <w:t xml:space="preserve">Esta rúbrica está diseñada para evaluar el trabajo escrito y la creatividad en el dibujo de la vestimenta tradicional de hombre y mujer del baile nacional "Cielo Cielito". Los estudiantes de primaria (6-11 años) serán evaluados en varios aspectos para identificar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Baile Nacional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baile "Cielo Cielito"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Describe el baile con algunos detalles, pero la explicación es general o parcial.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Zona Típica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la zona típica del baile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zona típica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la zona típica o la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 y orden lógico.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básica pero algunas ideas están desordenadas.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desorganizado, con ideas confusas o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Muchos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Vestimenta - Hombre</w:t>
            </w:r>
          </w:p>
        </w:tc>
        <w:tc>
          <w:tcPr>
            <w:noWrap/>
          </w:tcPr>
          <w:p>
            <w:pPr/>
            <w:r>
              <w:rPr/>
              <w:t xml:space="preserve">Dibujo detallado y preciso con elementos claros de la vestimenta tradicional masculina.</w:t>
            </w:r>
          </w:p>
        </w:tc>
        <w:tc>
          <w:tcPr>
            <w:noWrap/>
          </w:tcPr>
          <w:p>
            <w:pPr/>
            <w:r>
              <w:rPr/>
              <w:t xml:space="preserve">Dibujo adecuado pero con pocos detalles o elementos poco claros.</w:t>
            </w:r>
          </w:p>
        </w:tc>
        <w:tc>
          <w:tcPr>
            <w:noWrap/>
          </w:tcPr>
          <w:p>
            <w:pPr/>
            <w:r>
              <w:rPr/>
              <w:t xml:space="preserve">Dibujo incompleto, poco claro o sin relación con la vestimenta tradicional.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Vestimenta - Mujer</w:t>
            </w:r>
          </w:p>
        </w:tc>
        <w:tc>
          <w:tcPr>
            <w:noWrap/>
          </w:tcPr>
          <w:p>
            <w:pPr/>
            <w:r>
              <w:rPr/>
              <w:t xml:space="preserve">Dibujo detallado y preciso con elementos claros de la vestimenta tradicional femenina.</w:t>
            </w:r>
          </w:p>
        </w:tc>
        <w:tc>
          <w:tcPr>
            <w:noWrap/>
          </w:tcPr>
          <w:p>
            <w:pPr/>
            <w:r>
              <w:rPr/>
              <w:t xml:space="preserve">Dibujo adecuado pero con pocos detalles o elementos poco claros.</w:t>
            </w:r>
          </w:p>
        </w:tc>
        <w:tc>
          <w:tcPr>
            <w:noWrap/>
          </w:tcPr>
          <w:p>
            <w:pPr/>
            <w:r>
              <w:rPr/>
              <w:t xml:space="preserve">Dibujo incompleto, poco claro o sin relación con la vestimenta tradicional.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en los Dibujos</w:t>
            </w:r>
          </w:p>
        </w:tc>
        <w:tc>
          <w:tcPr>
            <w:noWrap/>
          </w:tcPr>
          <w:p>
            <w:pPr/>
            <w:r>
              <w:rPr/>
              <w:t xml:space="preserve">Colores aplicados correctamente, representando la vestimenta tradicional con creatividad y limpieza.</w:t>
            </w:r>
          </w:p>
        </w:tc>
        <w:tc>
          <w:tcPr>
            <w:noWrap/>
          </w:tcPr>
          <w:p>
            <w:pPr/>
            <w:r>
              <w:rPr/>
              <w:t xml:space="preserve">Colores aplicados adecuadamente aunque con algunas áreas sin color o fuera de líneas.</w:t>
            </w:r>
          </w:p>
        </w:tc>
        <w:tc>
          <w:tcPr>
            <w:noWrap/>
          </w:tcPr>
          <w:p>
            <w:pPr/>
            <w:r>
              <w:rPr/>
              <w:t xml:space="preserve">Colores inapropiados o aplicados descuidadamente, dificultando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General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esfuerzo evidente en todo el trabajo.</w:t>
            </w:r>
          </w:p>
        </w:tc>
        <w:tc>
          <w:tcPr>
            <w:noWrap/>
          </w:tcPr>
          <w:p>
            <w:pPr/>
            <w:r>
              <w:rPr/>
              <w:t xml:space="preserve">Demuestra esfuerzo y algo de creatividad, pero limitada en algunos aspectos.</w:t>
            </w:r>
          </w:p>
        </w:tc>
        <w:tc>
          <w:tcPr>
            <w:noWrap/>
          </w:tcPr>
          <w:p>
            <w:pPr/>
            <w:r>
              <w:rPr/>
              <w:t xml:space="preserve">Demuestra poco esfuerzo y creatividad en la realización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2026-10-02T03:48:49-05:00</dcterms:created>
  <dcterms:modified xsi:type="dcterms:W3CDTF">2026-10-02T03:48:49-05:00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