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Trabajo Cooperativo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cooperativo durante actividades recreativas en estudiantes de primaria (6-11 años), considerando aspectos de motricidad, adaptación, coordinación, toma de decisiones y uso responsable de espacios y materiales. Se promueven valores de diversidad, equidad e inclusión para garantizar la participación activa y respetuosa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Trabajo Cooperativo en Recreación</w:t>
      </w:r>
    </w:p>
    <w:p>
      <w:pPr/>
      <w:r>
        <w:rPr/>
        <w:t xml:space="preserve">Esta rúbrica está diseñada para evaluar el trabajo cooperativo durante actividades recreativas en estudiantes de primaria (6-11 años), considerando aspectos de motricidad, adaptación, coordinación, toma de decisiones y uso responsable de espacios y materiales. Se promueven valores de diversidad, equidad e inclusión para garantizar la participación activa y respetuosa de todos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ajuste de acciones motrices</w:t>
            </w:r>
            <w:br/>
            <w:r>
              <w:rPr/>
              <w:t xml:space="preserve">El estudiante adapta sus movimientos considerando sus posibilidades y los objetivos de la actividad.</w:t>
            </w:r>
          </w:p>
        </w:tc>
        <w:tc>
          <w:tcPr>
            <w:noWrap/>
          </w:tcPr>
          <w:p>
            <w:pPr/>
            <w:r>
              <w:rPr/>
              <w:t xml:space="preserve">No adapta sus movimientos y no alcanza el objetivo.</w:t>
            </w:r>
          </w:p>
        </w:tc>
        <w:tc>
          <w:tcPr>
            <w:noWrap/>
          </w:tcPr>
          <w:p>
            <w:pPr/>
            <w:r>
              <w:rPr/>
              <w:t xml:space="preserve">Se adapta poco y logra el objetivo con dificultad.</w:t>
            </w:r>
          </w:p>
        </w:tc>
        <w:tc>
          <w:tcPr>
            <w:noWrap/>
          </w:tcPr>
          <w:p>
            <w:pPr/>
            <w:r>
              <w:rPr/>
              <w:t xml:space="preserve">Adapta sus movimientos adecuadamente y alcanza el objetivo.</w:t>
            </w:r>
          </w:p>
        </w:tc>
        <w:tc>
          <w:tcPr>
            <w:noWrap/>
          </w:tcPr>
          <w:p>
            <w:pPr/>
            <w:r>
              <w:rPr/>
              <w:t xml:space="preserve">Adapta sus movimientos con eficacia y contribuye al logro del objetivo.</w:t>
            </w:r>
          </w:p>
        </w:tc>
        <w:tc>
          <w:tcPr>
            <w:noWrap/>
          </w:tcPr>
          <w:p>
            <w:pPr/>
            <w:r>
              <w:rPr/>
              <w:t xml:space="preserve">Adapta y ajusta sus acciones motrices de forma óptima, facilitando el éxito colectivo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Modificación según espacio, tiempo, materiales y normas</w:t>
            </w:r>
            <w:br/>
            <w:r>
              <w:rPr/>
              <w:t xml:space="preserve">El estudiante cambia su forma de actuar para responder eficazmente a las condiciones de la actividad.</w:t>
            </w:r>
          </w:p>
        </w:tc>
        <w:tc>
          <w:tcPr>
            <w:noWrap/>
          </w:tcPr>
          <w:p>
            <w:pPr/>
            <w:r>
              <w:rPr/>
              <w:t xml:space="preserve">No modifica su actuación ante cambios en el entorno o las normas.</w:t>
            </w:r>
          </w:p>
        </w:tc>
        <w:tc>
          <w:tcPr>
            <w:noWrap/>
          </w:tcPr>
          <w:p>
            <w:pPr/>
            <w:r>
              <w:rPr/>
              <w:t xml:space="preserve">Modifica su actuación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las condiciones, respetando normas y materiales.</w:t>
            </w:r>
          </w:p>
        </w:tc>
        <w:tc>
          <w:tcPr>
            <w:noWrap/>
          </w:tcPr>
          <w:p>
            <w:pPr/>
            <w:r>
              <w:rPr/>
              <w:t xml:space="preserve">Modifica sus acciones según las condiciones mejorando la respuesta motriz.</w:t>
            </w:r>
          </w:p>
        </w:tc>
        <w:tc>
          <w:tcPr>
            <w:noWrap/>
          </w:tcPr>
          <w:p>
            <w:pPr/>
            <w:r>
              <w:rPr/>
              <w:t xml:space="preserve">Se adapta rápida y completamente a cualquier cambio, optimizando su desempeño y respetando normas, espacio y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y trabajo en equipo</w:t>
            </w:r>
            <w:br/>
            <w:r>
              <w:rPr/>
              <w:t xml:space="preserve">Coordina movimientos y acciones con sus compañeros para alcanzar objetivos compartidos.</w:t>
            </w:r>
          </w:p>
        </w:tc>
        <w:tc>
          <w:tcPr>
            <w:noWrap/>
          </w:tcPr>
          <w:p>
            <w:pPr/>
            <w:r>
              <w:rPr/>
              <w:t xml:space="preserve">No coordina sus movimientos ni colabora con el equipo.</w:t>
            </w:r>
          </w:p>
        </w:tc>
        <w:tc>
          <w:tcPr>
            <w:noWrap/>
          </w:tcPr>
          <w:p>
            <w:pPr/>
            <w:r>
              <w:rPr/>
              <w:t xml:space="preserve">Coordina esporádicamente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Coordina y colabora con sus compañeros de forma aceptable.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y cooperación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Coordina perfectamente y fomenta la cooperación activa para el éxito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conjunta ante dificultades</w:t>
            </w:r>
            <w:br/>
            <w:r>
              <w:rPr/>
              <w:t xml:space="preserve">El estudiante ajusta sus decisiones y acciones para resolver problemas cooperativamente.</w:t>
            </w:r>
          </w:p>
        </w:tc>
        <w:tc>
          <w:tcPr>
            <w:noWrap/>
          </w:tcPr>
          <w:p>
            <w:pPr/>
            <w:r>
              <w:rPr/>
              <w:t xml:space="preserve">No adapta ni colabora ante dificultades.</w:t>
            </w:r>
          </w:p>
        </w:tc>
        <w:tc>
          <w:tcPr>
            <w:noWrap/>
          </w:tcPr>
          <w:p>
            <w:pPr/>
            <w:r>
              <w:rPr/>
              <w:t xml:space="preserve">Se adapta poco y con poca disposición a colaborar.</w:t>
            </w:r>
          </w:p>
        </w:tc>
        <w:tc>
          <w:tcPr>
            <w:noWrap/>
          </w:tcPr>
          <w:p>
            <w:pPr/>
            <w:r>
              <w:rPr/>
              <w:t xml:space="preserve">Se adapta y colabora en la mayoría de las situaciones difíciles.</w:t>
            </w:r>
          </w:p>
        </w:tc>
        <w:tc>
          <w:tcPr>
            <w:noWrap/>
          </w:tcPr>
          <w:p>
            <w:pPr/>
            <w:r>
              <w:rPr/>
              <w:t xml:space="preserve">Se adapta eficazmente y colabora activamente para resolver dificultades.</w:t>
            </w:r>
          </w:p>
        </w:tc>
        <w:tc>
          <w:tcPr>
            <w:noWrap/>
          </w:tcPr>
          <w:p>
            <w:pPr/>
            <w:r>
              <w:rPr/>
              <w:t xml:space="preserve">Anticipa y adapta sus acciones junto al equipo, facilitando soluciones inclusivas y consensuadas.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y seguro de espacios, materiales e instalaciones</w:t>
            </w:r>
            <w:br/>
            <w:r>
              <w:rPr/>
              <w:t xml:space="preserve">Participa cuidando y respetando los recursos y el entorno.</w:t>
            </w:r>
          </w:p>
        </w:tc>
        <w:tc>
          <w:tcPr>
            <w:noWrap/>
          </w:tcPr>
          <w:p>
            <w:pPr/>
            <w:r>
              <w:rPr/>
              <w:t xml:space="preserve">No respeta ni cuida espacios ni materiales, poniendo en riesgo seguridad.</w:t>
            </w:r>
          </w:p>
        </w:tc>
        <w:tc>
          <w:tcPr>
            <w:noWrap/>
          </w:tcPr>
          <w:p>
            <w:pPr/>
            <w:r>
              <w:rPr/>
              <w:t xml:space="preserve">Respeta parcialmente, con conductas inseguras o poco responsables.</w:t>
            </w:r>
          </w:p>
        </w:tc>
        <w:tc>
          <w:tcPr>
            <w:noWrap/>
          </w:tcPr>
          <w:p>
            <w:pPr/>
            <w:r>
              <w:rPr/>
              <w:t xml:space="preserve">Usa espacios y materiales de forma segura y responsable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constante hacia recursos y espacio.</w:t>
            </w:r>
          </w:p>
        </w:tc>
        <w:tc>
          <w:tcPr>
            <w:noWrap/>
          </w:tcPr>
          <w:p>
            <w:pPr/>
            <w:r>
              <w:rPr/>
              <w:t xml:space="preserve">Demuestra compromiso ejemplar con la seguridad y el cuidado responsable del entorno y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Promueve un ambiente inclusivo respetando diferencias y favoreciendo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No respeta diferencias y excluye a compañeros.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la diversidad y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permite la participación de la mayoría.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donde todas las voces y habilidades son valoradas y potenciadas.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escucha activa</w:t>
            </w:r>
            <w:br/>
            <w:r>
              <w:rPr/>
              <w:t xml:space="preserve">Se comunica claramente y escucha a sus compañeros para coordinar mejor las acciones.</w:t>
            </w:r>
          </w:p>
        </w:tc>
        <w:tc>
          <w:tcPr>
            <w:noWrap/>
          </w:tcPr>
          <w:p>
            <w:pPr/>
            <w:r>
              <w:rPr/>
              <w:t xml:space="preserve">No comunica ni escucha a los demás.</w:t>
            </w:r>
          </w:p>
        </w:tc>
        <w:tc>
          <w:tcPr>
            <w:noWrap/>
          </w:tcPr>
          <w:p>
            <w:pPr/>
            <w:r>
              <w:rPr/>
              <w:t xml:space="preserve">Comunica poco y escucha de forma limitada.</w:t>
            </w:r>
          </w:p>
        </w:tc>
        <w:tc>
          <w:tcPr>
            <w:noWrap/>
          </w:tcPr>
          <w:p>
            <w:pPr/>
            <w:r>
              <w:rPr/>
              <w:t xml:space="preserve">Se comunica y escucha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escucha activamente para mejorar la cooperación.</w:t>
            </w:r>
          </w:p>
        </w:tc>
        <w:tc>
          <w:tcPr>
            <w:noWrap/>
          </w:tcPr>
          <w:p>
            <w:pPr/>
            <w:r>
              <w:rPr/>
              <w:t xml:space="preserve">Comunica eficazmente y promueve la escucha activa para fortalecer el trabajo cooperativo.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y responsabilidad individual</w:t>
            </w:r>
            <w:br/>
            <w:r>
              <w:rPr/>
              <w:t xml:space="preserve">Asume su rol en el equipo y contribuye de manera justa al logro de las metas.</w:t>
            </w:r>
          </w:p>
        </w:tc>
        <w:tc>
          <w:tcPr>
            <w:noWrap/>
          </w:tcPr>
          <w:p>
            <w:pPr/>
            <w:r>
              <w:rPr/>
              <w:t xml:space="preserve">No participa ni asume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evita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y asume responsabilidades con cierta consistencia.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asumiendo responsabilidades y promoviendo la equidad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2026-10-02T02:31:58-05:00</dcterms:created>
  <dcterms:modified xsi:type="dcterms:W3CDTF">2026-10-02T02:31:58-05:00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