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Proyecto: Patrimonio Natural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realizado en una hoja de block dividida en dos partes: patrimonio natural y patrimonio cultural. El estudiante debe definir cada tipo de patrimonio, incluir imágenes adecuadas, colorear las imágenes y el título "Cultura". Se evalúan aspectos como la comprensión, presentación, creatividad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Proyecto: Patrimonio Natural y Cultural</w:t>
      </w:r>
    </w:p>
    <w:p>
      <w:pPr/>
      <w:r>
        <w:rPr/>
        <w:t xml:space="preserve">Esta rúbrica evalúa el trabajo realizado en una hoja de block dividida en dos partes: patrimonio natural y patrimonio cultural. El estudiante debe definir cada tipo de patrimonio, incluir imágenes adecuadas, colorear las imágenes y el título "Cultura". Se evalúan aspectos como la comprensión, presentación, creatividad y orden.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de patrimonio natural</w:t>
            </w:r>
          </w:p>
        </w:tc>
        <w:tc>
          <w:tcPr>
            <w:noWrap/>
          </w:tcPr>
          <w:p>
            <w:pPr/>
            <w:r>
              <w:rPr/>
              <w:t xml:space="preserve">Define correctamente y de forma clara qué es el patrimonio natural con detalles completos.</w:t>
            </w:r>
          </w:p>
        </w:tc>
        <w:tc>
          <w:tcPr>
            <w:noWrap/>
          </w:tcPr>
          <w:p>
            <w:pPr/>
            <w:r>
              <w:rPr/>
              <w:t xml:space="preserve">Define el patrimonio natural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definición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definición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de patrimonio cultural</w:t>
            </w:r>
          </w:p>
        </w:tc>
        <w:tc>
          <w:tcPr>
            <w:noWrap/>
          </w:tcPr>
          <w:p>
            <w:pPr/>
            <w:r>
              <w:rPr/>
              <w:t xml:space="preserve">Define correctamente y de forma clara qué es el patrimonio cultural con detalles completos.</w:t>
            </w:r>
          </w:p>
        </w:tc>
        <w:tc>
          <w:tcPr>
            <w:noWrap/>
          </w:tcPr>
          <w:p>
            <w:pPr/>
            <w:r>
              <w:rPr/>
              <w:t xml:space="preserve">Define el patrimonio cultural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definición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definición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Imágenes en patrimonio natural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adecuadas, bien seleccionadas y relacionadas con el patrimonio natural.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 pero con poca variedad o calidad.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poco relacionadas con el patrimonio natural.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Imágenes en patrimonio cultural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adecuadas, bien seleccionadas y relacionadas con el patrimonio cultural.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 pero con poca variedad o calidad.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poco relacionadas con 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Coloreado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están coloreadas de manera cuidadosa y con colores apropiados.</w:t>
            </w:r>
          </w:p>
        </w:tc>
        <w:tc>
          <w:tcPr>
            <w:noWrap/>
          </w:tcPr>
          <w:p>
            <w:pPr/>
            <w:r>
              <w:rPr/>
              <w:t xml:space="preserve">Colorea la mayoría de las imágenes con buena calidad.</w:t>
            </w:r>
          </w:p>
        </w:tc>
        <w:tc>
          <w:tcPr>
            <w:noWrap/>
          </w:tcPr>
          <w:p>
            <w:pPr/>
            <w:r>
              <w:rPr/>
              <w:t xml:space="preserve">Colorea algunas imágenes, pero con poca precisión o poco cuidado.</w:t>
            </w:r>
          </w:p>
        </w:tc>
        <w:tc>
          <w:tcPr>
            <w:noWrap/>
          </w:tcPr>
          <w:p>
            <w:pPr/>
            <w:r>
              <w:rPr/>
              <w:t xml:space="preserve">No colorea las imágenes o el coloreado es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Coloreado del título "Cultura"</w:t>
            </w:r>
          </w:p>
        </w:tc>
        <w:tc>
          <w:tcPr>
            <w:noWrap/>
          </w:tcPr>
          <w:p>
            <w:pPr/>
            <w:r>
              <w:rPr/>
              <w:t xml:space="preserve">Colorea el título con colores vivos, uniformes y legibles.</w:t>
            </w:r>
          </w:p>
        </w:tc>
        <w:tc>
          <w:tcPr>
            <w:noWrap/>
          </w:tcPr>
          <w:p>
            <w:pPr/>
            <w:r>
              <w:rPr/>
              <w:t xml:space="preserve">Colorea el título pero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Colorea el título de forma irregular o poco visible.</w:t>
            </w:r>
          </w:p>
        </w:tc>
        <w:tc>
          <w:tcPr>
            <w:noWrap/>
          </w:tcPr>
          <w:p>
            <w:pPr/>
            <w:r>
              <w:rPr/>
              <w:t xml:space="preserve">No colorea el título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La hoja está muy bien organizada, limpia y fácil de leer.</w:t>
            </w:r>
          </w:p>
        </w:tc>
        <w:tc>
          <w:tcPr>
            <w:noWrap/>
          </w:tcPr>
          <w:p>
            <w:pPr/>
            <w:r>
              <w:rPr/>
              <w:t xml:space="preserve">Está organizada y limpia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 desorden o manchas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que impide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espacio en la hoja</w:t>
            </w:r>
          </w:p>
        </w:tc>
        <w:tc>
          <w:tcPr>
            <w:noWrap/>
          </w:tcPr>
          <w:p>
            <w:pPr/>
            <w:r>
              <w:rPr/>
              <w:t xml:space="preserve">Divide la hoja claramente en dos partes con contenido equilibrado y bien distribuido.</w:t>
            </w:r>
          </w:p>
        </w:tc>
        <w:tc>
          <w:tcPr>
            <w:noWrap/>
          </w:tcPr>
          <w:p>
            <w:pPr/>
            <w:r>
              <w:rPr/>
              <w:t xml:space="preserve">Divide la hoja en dos partes con ligero desequilibrio en el contenido.</w:t>
            </w:r>
          </w:p>
        </w:tc>
        <w:tc>
          <w:tcPr>
            <w:noWrap/>
          </w:tcPr>
          <w:p>
            <w:pPr/>
            <w:r>
              <w:rPr/>
              <w:t xml:space="preserve">La división es poco clara o el contenido está amontonado.</w:t>
            </w:r>
          </w:p>
        </w:tc>
        <w:tc>
          <w:tcPr>
            <w:noWrap/>
          </w:tcPr>
          <w:p>
            <w:pPr/>
            <w:r>
              <w:rPr/>
              <w:t xml:space="preserve">No divide la hoja o el contenido está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2026-10-01T22:10:34-05:00</dcterms:created>
  <dcterms:modified xsi:type="dcterms:W3CDTF">2026-10-01T22:10:34-05:00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