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Osteología Descriptiva: Esqueleto Axial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Medicina Veterinaria para describir con precisión y detalle el esqueleto axial, mediante la observación directa en tiempo real. Se emplea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Osteología Descriptiva: Esqueleto Axial</w:t>
      </w:r>
    </w:p>
    <w:p>
      <w:pPr/>
      <w:r>
        <w:rPr/>
        <w:t xml:space="preserve">Esta rúbrica está diseñada para evaluar la capacidad de los estudiantes universitarios de Medicina Veterinaria para describir con precisión y detalle el esqueleto axial, mediante la observación directa en tiempo real. Se emplea una escala numérica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del esqueleto axial</w:t>
            </w:r>
          </w:p>
        </w:tc>
        <w:tc>
          <w:tcPr>
            <w:noWrap/>
          </w:tcPr>
          <w:p>
            <w:pPr/>
            <w:r>
              <w:rPr/>
              <w:t xml:space="preserve">No identifica huesos o identifica incorrectamente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huesos del esqueleto axial.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huesos del esqueleto axial.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morfológicas de los huesos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descripción muy confusa.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 de características morfológicas.</w:t>
            </w:r>
          </w:p>
        </w:tc>
        <w:tc>
          <w:tcPr>
            <w:noWrap/>
          </w:tcPr>
          <w:p>
            <w:pPr/>
            <w:r>
              <w:rPr/>
              <w:t xml:space="preserve">Descripción muy precisa, completa y detallada de todas las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osteológica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Terminología básica con varios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adecuada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Uso preciso, especializado y fluido de toda la terminología osteológica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saltos o confusiones.</w:t>
            </w:r>
          </w:p>
        </w:tc>
        <w:tc>
          <w:tcPr>
            <w:noWrap/>
          </w:tcPr>
          <w:p>
            <w:pPr/>
            <w:r>
              <w:rPr/>
              <w:t xml:space="preserve">Descripción generalmente organizada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Descripción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Descripción claramente estructurada, lógica y fluida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anatómica de los huesos</w:t>
            </w:r>
          </w:p>
        </w:tc>
        <w:tc>
          <w:tcPr>
            <w:noWrap/>
          </w:tcPr>
          <w:p>
            <w:pPr/>
            <w:r>
              <w:rPr/>
              <w:t xml:space="preserve">Ubicación incorrecta o muy confusa de la mayoría de los huesos.</w:t>
            </w:r>
          </w:p>
        </w:tc>
        <w:tc>
          <w:tcPr>
            <w:noWrap/>
          </w:tcPr>
          <w:p>
            <w:pPr/>
            <w:r>
              <w:rPr/>
              <w:t xml:space="preserve">Ubicación aproximada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Ubicación correcta y precisa de casi todos los huesos.</w:t>
            </w:r>
          </w:p>
        </w:tc>
        <w:tc>
          <w:tcPr>
            <w:noWrap/>
          </w:tcPr>
          <w:p>
            <w:pPr/>
            <w:r>
              <w:rPr/>
              <w:t xml:space="preserve">Ubicación exacta y detallada de todos los huesos del esqueleto axial.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huesos entre sí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establece incorrectamente.</w:t>
            </w:r>
          </w:p>
        </w:tc>
        <w:tc>
          <w:tcPr>
            <w:noWrap/>
          </w:tcPr>
          <w:p>
            <w:pPr/>
            <w:r>
              <w:rPr/>
              <w:t xml:space="preserve">Relaciones simples con varios errores.</w:t>
            </w:r>
          </w:p>
        </w:tc>
        <w:tc>
          <w:tcPr>
            <w:noWrap/>
          </w:tcPr>
          <w:p>
            <w:pPr/>
            <w:r>
              <w:rPr/>
              <w:t xml:space="preserve">Relaciones adecuadas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Relaciones claras y correctas entre huesos.</w:t>
            </w:r>
          </w:p>
        </w:tc>
        <w:tc>
          <w:tcPr>
            <w:noWrap/>
          </w:tcPr>
          <w:p>
            <w:pPr/>
            <w:r>
              <w:rPr/>
              <w:t xml:space="preserve">Relaciones detalladas, complejas y precisas entre todos los huesos.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vacilaciones o errores.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algunas interrupciones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fluida y clara.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fluida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específicos de especies veterinarias (si aplica)</w:t>
            </w:r>
          </w:p>
        </w:tc>
        <w:tc>
          <w:tcPr>
            <w:noWrap/>
          </w:tcPr>
          <w:p>
            <w:pPr/>
            <w:r>
              <w:rPr/>
              <w:t xml:space="preserve">No reconoce o menciona detalles específicos.</w:t>
            </w:r>
          </w:p>
        </w:tc>
        <w:tc>
          <w:tcPr>
            <w:noWrap/>
          </w:tcPr>
          <w:p>
            <w:pPr/>
            <w:r>
              <w:rPr/>
              <w:t xml:space="preserve">Menciona pocos detalles específicos y con errores.</w:t>
            </w:r>
          </w:p>
        </w:tc>
        <w:tc>
          <w:tcPr>
            <w:noWrap/>
          </w:tcPr>
          <w:p>
            <w:pPr/>
            <w:r>
              <w:rPr/>
              <w:t xml:space="preserve">Menciona detalles específicos con precisión parcial.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detalles específicos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profundidad todos los detalles específicos de las especies en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2026-10-02T02:05:36-05:00</dcterms:created>
  <dcterms:modified xsi:type="dcterms:W3CDTF">2026-10-02T02:05:36-05:00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