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"Reconoce el valor de sí mismo" –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su nombre, características físicas y los miembros de su familia, expresándolo con agrado a través de actividades gráficas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"Reconoce el valor de sí mismo" – Habilidades Socioemocionales</w:t>
      </w:r>
    </w:p>
    <w:p>
      <w:pPr/>
      <w:r>
        <w:rPr/>
        <w:t xml:space="preserve">Esta rúbrica evalúa la capacidad del estudiante para identificar su nombre, características físicas y los miembros de su familia, expresándolo con agrado a través de actividades gráficas y 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propio</w:t>
            </w:r>
          </w:p>
        </w:tc>
        <w:tc>
          <w:tcPr>
            <w:noWrap/>
          </w:tcPr>
          <w:p>
            <w:pPr/>
            <w:r>
              <w:rPr/>
              <w:t xml:space="preserve">Identifica y pronuncia su nombre claramente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su nombre correctamente, con mínimas dificultades al pronunciarlo.</w:t>
            </w:r>
          </w:p>
        </w:tc>
        <w:tc>
          <w:tcPr>
            <w:noWrap/>
          </w:tcPr>
          <w:p>
            <w:pPr/>
            <w:r>
              <w:rPr/>
              <w:t xml:space="preserve">Reconoce su nombre pero presenta dudas o errores ocasionales al expresarlo.</w:t>
            </w:r>
          </w:p>
        </w:tc>
        <w:tc>
          <w:tcPr>
            <w:noWrap/>
          </w:tcPr>
          <w:p>
            <w:pPr/>
            <w:r>
              <w:rPr/>
              <w:t xml:space="preserve">No identifica su nombre o lo expresa incorrectamente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sus características físicas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sus características físicas de forma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y limitada de sus características físicas.</w:t>
            </w:r>
          </w:p>
        </w:tc>
        <w:tc>
          <w:tcPr>
            <w:noWrap/>
          </w:tcPr>
          <w:p>
            <w:pPr/>
            <w:r>
              <w:rPr/>
              <w:t xml:space="preserve">No logra describir sus características físicas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Nombra correctamente a todos los miembros de su familia y su relación con ellos.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miembros de su familia y reconoce algunas relaciones.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de su familia pero con confusión sobre las relaciones.</w:t>
            </w:r>
          </w:p>
        </w:tc>
        <w:tc>
          <w:tcPr>
            <w:noWrap/>
          </w:tcPr>
          <w:p>
            <w:pPr/>
            <w:r>
              <w:rPr/>
              <w:t xml:space="preserve">No identifica o nombra incorrectamente a los miembros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con agrado</w:t>
            </w:r>
          </w:p>
        </w:tc>
        <w:tc>
          <w:tcPr>
            <w:noWrap/>
          </w:tcPr>
          <w:p>
            <w:pPr/>
            <w:r>
              <w:rPr/>
              <w:t xml:space="preserve">Expresa con entusiasmo y confianza su nombre, características y familia en forma oral.</w:t>
            </w:r>
          </w:p>
        </w:tc>
        <w:tc>
          <w:tcPr>
            <w:noWrap/>
          </w:tcPr>
          <w:p>
            <w:pPr/>
            <w:r>
              <w:rPr/>
              <w:t xml:space="preserve">Se expresa con agrado pero con cierta timidez o inseguridad leve.</w:t>
            </w:r>
          </w:p>
        </w:tc>
        <w:tc>
          <w:tcPr>
            <w:noWrap/>
          </w:tcPr>
          <w:p>
            <w:pPr/>
            <w:r>
              <w:rPr/>
              <w:t xml:space="preserve">Se expresa con poca comodidad, mostrando dudas o incomodidad.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la expresión oral sobre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gráfica con agrado</w:t>
            </w:r>
          </w:p>
        </w:tc>
        <w:tc>
          <w:tcPr>
            <w:noWrap/>
          </w:tcPr>
          <w:p>
            <w:pPr/>
            <w:r>
              <w:rPr/>
              <w:t xml:space="preserve">Realiza dibujos o representaciones gráficas claras y detalladas con entusiasmo.</w:t>
            </w:r>
          </w:p>
        </w:tc>
        <w:tc>
          <w:tcPr>
            <w:noWrap/>
          </w:tcPr>
          <w:p>
            <w:pPr/>
            <w:r>
              <w:rPr/>
              <w:t xml:space="preserve">Realiza dibujos adecuados aunque con menor detalle o entusiasmo.</w:t>
            </w:r>
          </w:p>
        </w:tc>
        <w:tc>
          <w:tcPr>
            <w:noWrap/>
          </w:tcPr>
          <w:p>
            <w:pPr/>
            <w:r>
              <w:rPr/>
              <w:t xml:space="preserve">Realiza dibujos simples y poco desarrollados, con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dibujos incompletos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información oral y gráfica</w:t>
            </w:r>
          </w:p>
        </w:tc>
        <w:tc>
          <w:tcPr>
            <w:noWrap/>
          </w:tcPr>
          <w:p>
            <w:pPr/>
            <w:r>
              <w:rPr/>
              <w:t xml:space="preserve">La información expresada oralmente y gráficamente es consistente y complementaria.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ambas expresiones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entre la expresión oral y gráfica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información oral y 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actitud positiva en todas las actividades de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en ocasiones muestra reserva.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pasiva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personal</w:t>
            </w:r>
          </w:p>
        </w:tc>
        <w:tc>
          <w:tcPr>
            <w:noWrap/>
          </w:tcPr>
          <w:p>
            <w:pPr/>
            <w:r>
              <w:rPr/>
              <w:t xml:space="preserve">Muestra alto nivel de respeto hacia sí mismo y confianza en sus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personal de forma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valoración personal limitada y dudas sobre sus capacidades.</w:t>
            </w:r>
          </w:p>
        </w:tc>
        <w:tc>
          <w:tcPr>
            <w:noWrap/>
          </w:tcPr>
          <w:p>
            <w:pPr/>
            <w:r>
              <w:rPr/>
              <w:t xml:space="preserve">Muestra baja autoestima o falta de respeto hacia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2026-10-02T00:18:37-05:00</dcterms:created>
  <dcterms:modified xsi:type="dcterms:W3CDTF">2026-10-02T00:18:37-05:00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