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Desempeño en Participación y Convivencia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participación, respeto de normas, colaboración, respeto hacia los demás y responsabilidad durante las actividades de Educación Religiosa. La escala es de 1 a 5, donde 1 significa "muy pobre" y 5 "excelente". Los criterios describen comportamientos observables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Desempeño en Participación y Convivencia en Educación Religiosa</w:t>
      </w:r>
    </w:p>
    <w:p>
      <w:pPr/>
      <w:r>
        <w:rPr/>
        <w:t xml:space="preserve">Esta rúbrica está diseñada para evaluar el desempeño de estudiantes de primaria (6-11 años) en participación, respeto de normas, colaboración, respeto hacia los demás y responsabilidad durante las actividades de Educación Religiosa. La escala es de 1 a 5, donde 1 significa "muy pobre" y 5 "excelente". Los criterios describen comportamientos observables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ni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muy poco y solo cuando se le requiere.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contribuyendo con pocas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</w:t>
            </w:r>
          </w:p>
        </w:tc>
        <w:tc>
          <w:tcPr>
            <w:noWrap/>
          </w:tcPr>
          <w:p>
            <w:pPr/>
            <w:r>
              <w:rPr/>
              <w:t xml:space="preserve">Ignora las normas y causa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Cumple con pocas normas y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Cumple las normas la mayoría del tiempo, pero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Cumple las normas en todo momento, mostrando autocontrol.</w:t>
            </w:r>
          </w:p>
        </w:tc>
        <w:tc>
          <w:tcPr>
            <w:noWrap/>
          </w:tcPr>
          <w:p>
            <w:pPr/>
            <w:r>
              <w:rPr/>
              <w:t xml:space="preserve">Promueve las normas y ayuda a otros a respetarlas.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muestra resistencia.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pero sin iniciativa propia.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constante, facilita la integración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Se muestra irrespetuoso o desconsiderado con compañeros y docentes.</w:t>
            </w:r>
          </w:p>
        </w:tc>
        <w:tc>
          <w:tcPr>
            <w:noWrap/>
          </w:tcPr>
          <w:p>
            <w:pPr/>
            <w:r>
              <w:rPr/>
              <w:t xml:space="preserve">Respeta a los demás con dificultad y en ocasiones es grosero.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otros, pero no siempre es consistente.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todos y escucha atentamente.</w:t>
            </w:r>
          </w:p>
        </w:tc>
        <w:tc>
          <w:tcPr>
            <w:noWrap/>
          </w:tcPr>
          <w:p>
            <w:pPr/>
            <w:r>
              <w:rPr/>
              <w:t xml:space="preserve">Muestra empatía, respeto profundo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ni atiende indicaciones.</w:t>
            </w:r>
          </w:p>
        </w:tc>
        <w:tc>
          <w:tcPr>
            <w:noWrap/>
          </w:tcPr>
          <w:p>
            <w:pPr/>
            <w:r>
              <w:rPr/>
              <w:t xml:space="preserve">Cumple con pocas tareas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Cumple tareas y responsabilidades con algún recordatorio.</w:t>
            </w:r>
          </w:p>
        </w:tc>
        <w:tc>
          <w:tcPr>
            <w:noWrap/>
          </w:tcPr>
          <w:p>
            <w:pPr/>
            <w:r>
              <w:rPr/>
              <w:t xml:space="preserve">Cumple puntualmente sus responsabilidades sin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con iniciativa y ayuda a otros a cumplirlas.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2026-10-01T22:18:41-05:00</dcterms:created>
  <dcterms:modified xsi:type="dcterms:W3CDTF">2026-10-01T22:18:41-05:00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