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Autoevaluación: Comportamiento, Responsabilidad y Conocimiento sobre Grecia y Roma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comportamiento en clase, su responsabilidad con la unidad y el conocimiento adquirido sobre las culturas de Grecia y Roma, sus avances y su herencia en nuestra historia y cultura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Autoevaluación: Comportamiento, Responsabilidad y Conocimiento sobre Grecia y Roma</w:t>
      </w:r>
    </w:p>
    <w:p>
      <w:pPr/>
      <w:r>
        <w:rPr/>
        <w:t xml:space="preserve">Esta rúbrica está diseñada para que los estudiantes de secundaria (12-15 años) evalúen su comportamiento en clase, su responsabilidad con la unidad y el conocimiento adquirido sobre las culturas de Grecia y Roma, sus avances y su herencia en nuestra historia y cultura actual.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clase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el docente y compañeros, participa activamente y mantiene atención durante toda la clase.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participa en la mayoría de las actividades y 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Respeta las normas en ocasiones, participa poco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respeta las normas, interrumpe y muestra falta de interés constante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las tareas y actividades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actividades a tiempo y con calidad sobresaliente.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 con buen nivel de calidad.</w:t>
            </w:r>
          </w:p>
        </w:tc>
        <w:tc>
          <w:tcPr>
            <w:noWrap/>
          </w:tcPr>
          <w:p>
            <w:pPr/>
            <w:r>
              <w:rPr/>
              <w:t xml:space="preserve">Entrega algunas tareas tarde o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hace de forma incompleta y sin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cultura griega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características culturales, creencias y práctica social griega.</w:t>
            </w:r>
          </w:p>
        </w:tc>
        <w:tc>
          <w:tcPr>
            <w:noWrap/>
          </w:tcPr>
          <w:p>
            <w:pPr/>
            <w:r>
              <w:rPr/>
              <w:t xml:space="preserve">Entiende y explica correctamente los aspectos principales de la cultura griega.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básicos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sobre la cultura griega.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cultura romana</w:t>
            </w:r>
          </w:p>
        </w:tc>
        <w:tc>
          <w:tcPr>
            <w:noWrap/>
          </w:tcPr>
          <w:p>
            <w:pPr/>
            <w:r>
              <w:rPr/>
              <w:t xml:space="preserve">Explica con detalle la cultura romana, sus tradiciones y su influencia en la sociedad.</w:t>
            </w:r>
          </w:p>
        </w:tc>
        <w:tc>
          <w:tcPr>
            <w:noWrap/>
          </w:tcPr>
          <w:p>
            <w:pPr/>
            <w:r>
              <w:rPr/>
              <w:t xml:space="preserve">Describe los principales elementos de la cultura romana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romanos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aspectos relevantes de la cultura romana.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avances científicos y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avances importantes de Grecia y Roma y su impacto duradero.</w:t>
            </w:r>
          </w:p>
        </w:tc>
        <w:tc>
          <w:tcPr>
            <w:noWrap/>
          </w:tcPr>
          <w:p>
            <w:pPr/>
            <w:r>
              <w:rPr/>
              <w:t xml:space="preserve">Menciona algunos avances relevantes y su utilidad histórica.</w:t>
            </w:r>
          </w:p>
        </w:tc>
        <w:tc>
          <w:tcPr>
            <w:noWrap/>
          </w:tcPr>
          <w:p>
            <w:pPr/>
            <w:r>
              <w:rPr/>
              <w:t xml:space="preserve">Conoce pocos avances y no siempre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avances significativos ni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herencia cultural en la actualidad</w:t>
            </w:r>
          </w:p>
        </w:tc>
        <w:tc>
          <w:tcPr>
            <w:noWrap/>
          </w:tcPr>
          <w:p>
            <w:pPr/>
            <w:r>
              <w:rPr/>
              <w:t xml:space="preserve">Relaciona claramente elementos actuales de nuestra cultura con la influencia de Grecia y Roma.</w:t>
            </w:r>
          </w:p>
        </w:tc>
        <w:tc>
          <w:tcPr>
            <w:noWrap/>
          </w:tcPr>
          <w:p>
            <w:pPr/>
            <w:r>
              <w:rPr/>
              <w:t xml:space="preserve">Reconoce algunas influencias culturales presentes en la actualidad.</w:t>
            </w:r>
          </w:p>
        </w:tc>
        <w:tc>
          <w:tcPr>
            <w:noWrap/>
          </w:tcPr>
          <w:p>
            <w:pPr/>
            <w:r>
              <w:rPr/>
              <w:t xml:space="preserve">Identifica pocas conexiones entre las culturas antiguas y la cultura actual.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herencia de Grecia y Roma y la cultura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progreso, reconociendo fortalezas y aspectos 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identificando algunas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cumple con su rol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adecuada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pocas veces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2026-10-01T18:29:42-05:00</dcterms:created>
  <dcterms:modified xsi:type="dcterms:W3CDTF">2026-10-01T18:29:42-05:00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