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"Soy como mi familia es"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el respeto de los estudiantes durante el proyecto "Soy como mi familia es", que busca fomentar la comprensión y valoración de las capacidades, valores, cualidades y diferencias de las personas en sus familias, sin importar su identidad de género. Se observa la contribución al montaje del "tendedero de la diversidad familiar" y las actitudes demostradas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"Soy como mi familia es" - Ética y Valores</w:t>
      </w:r>
    </w:p>
    <w:p>
      <w:pPr/>
      <w:r>
        <w:rPr/>
        <w:t xml:space="preserve">Esta rúbrica evalúa la participación y el respeto de los estudiantes durante el proyecto "Soy como mi familia es", que busca fomentar la comprensión y valoración de las capacidades, valores, cualidades y diferencias de las personas en sus familias, sin importar su identidad de género. Se observa la contribución al montaje del "tendedero de la diversidad familiar" y las actitudes demostradas en el proceso.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en que el estudiante contribuye en el montaje del tendedero y en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se rehúsa a colaborar.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sin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propone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diferencias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las capacidades, valores y diferencias de sus compañeros y familias.</w:t>
            </w:r>
          </w:p>
        </w:tc>
        <w:tc>
          <w:tcPr>
            <w:noWrap/>
          </w:tcPr>
          <w:p>
            <w:pPr/>
            <w:r>
              <w:rPr/>
              <w:t xml:space="preserve">Manifiesta prejuicios o actitudes negativas.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tolerancia.</w:t>
            </w:r>
          </w:p>
        </w:tc>
        <w:tc>
          <w:tcPr>
            <w:noWrap/>
          </w:tcPr>
          <w:p>
            <w:pPr/>
            <w:r>
              <w:rPr/>
              <w:t xml:space="preserve">Respeta, pero con reservas o dudas.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clara.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familiares</w:t>
            </w:r>
          </w:p>
        </w:tc>
        <w:tc>
          <w:tcPr>
            <w:noWrap/>
          </w:tcPr>
          <w:p>
            <w:pPr/>
            <w:r>
              <w:rPr/>
              <w:t xml:space="preserve">Identifica y valora los valores presentes en su familia y en las demás.</w:t>
            </w:r>
          </w:p>
        </w:tc>
        <w:tc>
          <w:tcPr>
            <w:noWrap/>
          </w:tcPr>
          <w:p>
            <w:pPr/>
            <w:r>
              <w:rPr/>
              <w:t xml:space="preserve">No reconoce valores o muestra desinterés.</w:t>
            </w:r>
          </w:p>
        </w:tc>
        <w:tc>
          <w:tcPr>
            <w:noWrap/>
          </w:tcPr>
          <w:p>
            <w:pPr/>
            <w:r>
              <w:rPr/>
              <w:t xml:space="preserve">Reconoce pocos valores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valores principales de su familia.</w:t>
            </w:r>
          </w:p>
        </w:tc>
        <w:tc>
          <w:tcPr>
            <w:noWrap/>
          </w:tcPr>
          <w:p>
            <w:pPr/>
            <w:r>
              <w:rPr/>
              <w:t xml:space="preserve">Reconoce y menciona valores de varias familias.</w:t>
            </w:r>
          </w:p>
        </w:tc>
        <w:tc>
          <w:tcPr>
            <w:noWrap/>
          </w:tcPr>
          <w:p>
            <w:pPr/>
            <w:r>
              <w:rPr/>
              <w:t xml:space="preserve">Reconoce y explica valores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Trabaja en armonía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coopera y genera conflictos.</w:t>
            </w:r>
          </w:p>
        </w:tc>
        <w:tc>
          <w:tcPr>
            <w:noWrap/>
          </w:tcPr>
          <w:p>
            <w:pPr/>
            <w:r>
              <w:rPr/>
              <w:t xml:space="preserve">Coopera con dificultad o poco compromiso.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otros.</w:t>
            </w:r>
          </w:p>
        </w:tc>
        <w:tc>
          <w:tcPr>
            <w:noWrap/>
          </w:tcPr>
          <w:p>
            <w:pPr/>
            <w:r>
              <w:rPr/>
              <w:t xml:space="preserve">Fomenta un ambiente de colaboración y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Capacidad para comprender y compartir sentimientos de otros respecto a sus familias y diferencias.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interés.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concretas.</w:t>
            </w:r>
          </w:p>
        </w:tc>
        <w:tc>
          <w:tcPr>
            <w:noWrap/>
          </w:tcPr>
          <w:p>
            <w:pPr/>
            <w:r>
              <w:rPr/>
              <w:t xml:space="preserve">Muestra empatía frecuente hacia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profunda y actitudes solidarias.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</w:t>
            </w:r>
          </w:p>
        </w:tc>
        <w:tc>
          <w:tcPr>
            <w:noWrap/>
          </w:tcPr>
          <w:p>
            <w:pPr/>
            <w:r>
              <w:rPr/>
              <w:t xml:space="preserve">Utiliza un lenguaje y actitud respetuosos al expresar ideas y opiniones.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agresivo.</w:t>
            </w:r>
          </w:p>
        </w:tc>
        <w:tc>
          <w:tcPr>
            <w:noWrap/>
          </w:tcPr>
          <w:p>
            <w:pPr/>
            <w:r>
              <w:rPr/>
              <w:t xml:space="preserve">Lenguaje poco respetuoso o interrumpe.</w:t>
            </w:r>
          </w:p>
        </w:tc>
        <w:tc>
          <w:tcPr>
            <w:noWrap/>
          </w:tcPr>
          <w:p>
            <w:pPr/>
            <w:r>
              <w:rPr/>
              <w:t xml:space="preserve">Comunica con respeto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Comunica siempre con respeto y escucha a otros.</w:t>
            </w:r>
          </w:p>
        </w:tc>
        <w:tc>
          <w:tcPr>
            <w:noWrap/>
          </w:tcPr>
          <w:p>
            <w:pPr/>
            <w:r>
              <w:rPr/>
              <w:t xml:space="preserve">Comunica con respeto y promueve el diálogo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de la diversidad familiar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formas y estructuras familiares sin prejuicios.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familiar.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prejuicios.</w:t>
            </w:r>
          </w:p>
        </w:tc>
        <w:tc>
          <w:tcPr>
            <w:noWrap/>
          </w:tcPr>
          <w:p>
            <w:pPr/>
            <w:r>
              <w:rPr/>
              <w:t xml:space="preserve">Reconoce y acepta diversas formas familiares.</w:t>
            </w:r>
          </w:p>
        </w:tc>
        <w:tc>
          <w:tcPr>
            <w:noWrap/>
          </w:tcPr>
          <w:p>
            <w:pPr/>
            <w:r>
              <w:rPr/>
              <w:t xml:space="preserve">Valora positivamente la diversidad familiar.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aceptación de la diversidad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tendedero</w:t>
            </w:r>
          </w:p>
        </w:tc>
        <w:tc>
          <w:tcPr>
            <w:noWrap/>
          </w:tcPr>
          <w:p>
            <w:pPr/>
            <w:r>
              <w:rPr/>
              <w:t xml:space="preserve">Originalidad y esfuerzo en la elaboración de elementos para el tendedero de la diversidad familiar.</w:t>
            </w:r>
          </w:p>
        </w:tc>
        <w:tc>
          <w:tcPr>
            <w:noWrap/>
          </w:tcPr>
          <w:p>
            <w:pPr/>
            <w:r>
              <w:rPr/>
              <w:t xml:space="preserve">No aporta ideas ni elementos al tendedero.</w:t>
            </w:r>
          </w:p>
        </w:tc>
        <w:tc>
          <w:tcPr>
            <w:noWrap/>
          </w:tcPr>
          <w:p>
            <w:pPr/>
            <w:r>
              <w:rPr/>
              <w:t xml:space="preserve">Aporta elementos poco creativos o con poco esfuerzo.</w:t>
            </w:r>
          </w:p>
        </w:tc>
        <w:tc>
          <w:tcPr>
            <w:noWrap/>
          </w:tcPr>
          <w:p>
            <w:pPr/>
            <w:r>
              <w:rPr/>
              <w:t xml:space="preserve">Aporta ideas o elementos básicos y adecuados.</w:t>
            </w:r>
          </w:p>
        </w:tc>
        <w:tc>
          <w:tcPr>
            <w:noWrap/>
          </w:tcPr>
          <w:p>
            <w:pPr/>
            <w:r>
              <w:rPr/>
              <w:t xml:space="preserve">Aporta ideas creativas y bien elaboradas.</w:t>
            </w:r>
          </w:p>
        </w:tc>
        <w:tc>
          <w:tcPr>
            <w:noWrap/>
          </w:tcPr>
          <w:p>
            <w:pPr/>
            <w:r>
              <w:rPr/>
              <w:t xml:space="preserve">Aporta elementos muy originales que enriquecen el tendedero.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2026-10-01T23:14:50-05:00</dcterms:created>
  <dcterms:modified xsi:type="dcterms:W3CDTF">2026-10-01T23:14:50-05:00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