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"La Cárcel del Salvador" - Ética y Valores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al analizar y reflexionar sobre el documental "La Cárcel del Salvador" en el contexto de Ética y Valores. Se enfoca en la observación en tiempo real durante discusiones, actividades y reflexiones, tomando en cuenta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"La Cárcel del Salvador" - Ética y Valores (15-17 años)</w:t>
      </w:r>
    </w:p>
    <w:p>
      <w:pPr/>
      <w:r>
        <w:rPr/>
        <w:t xml:space="preserve">Esta rúbrica está diseñada para evaluar las habilidades y comportamientos de los estudiantes al analizar y reflexionar sobre el documental "La Cárcel del Salvador" en el contexto de Ética y Valores. Se enfoca en la observación en tiempo real durante discusiones, actividades y reflexiones, tomando en cuenta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aportar ideas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aportes limitados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poco elaborados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relevantes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ideas profundas y fomenta el diálogo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conceptos éticos y valores presentados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</w:t>
            </w:r>
          </w:p>
        </w:tc>
        <w:tc>
          <w:tcPr>
            <w:noWrap/>
          </w:tcPr>
          <w:p>
            <w:pPr/>
            <w:r>
              <w:rPr/>
              <w:t xml:space="preserve">Comprende superficialmente algunos conceptos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y los relaciona con ejemplos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e integra conceptos con reflexión crítica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Reflexión crítica sobre las causas y consecuencias sociales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o es irrelevante</w:t>
            </w:r>
          </w:p>
        </w:tc>
        <w:tc>
          <w:tcPr>
            <w:noWrap/>
          </w:tcPr>
          <w:p>
            <w:pPr/>
            <w:r>
              <w:rPr/>
              <w:t xml:space="preserve">Reflexiona de forma muy limitada o superficial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sin profundizar</w:t>
            </w:r>
          </w:p>
        </w:tc>
        <w:tc>
          <w:tcPr>
            <w:noWrap/>
          </w:tcPr>
          <w:p>
            <w:pPr/>
            <w:r>
              <w:rPr/>
              <w:t xml:space="preserve">Ofrece reflexiones relevantes y bien fundamentadas</w:t>
            </w:r>
          </w:p>
        </w:tc>
        <w:tc>
          <w:tcPr>
            <w:noWrap/>
          </w:tcPr>
          <w:p>
            <w:pPr/>
            <w:r>
              <w:rPr/>
              <w:t xml:space="preserve">Genera reflexiones críticas, originales y contextuales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Empatía hacia las personas en situación de encierro</w:t>
            </w:r>
          </w:p>
        </w:tc>
        <w:tc>
          <w:tcPr>
            <w:noWrap/>
          </w:tcPr>
          <w:p>
            <w:pPr/>
            <w:r>
              <w:rPr/>
              <w:t xml:space="preserve">Muestra indiferencia o desdén</w:t>
            </w:r>
          </w:p>
        </w:tc>
        <w:tc>
          <w:tcPr>
            <w:noWrap/>
          </w:tcPr>
          <w:p>
            <w:pPr/>
            <w:r>
              <w:rPr/>
              <w:t xml:space="preserve">Demuestra poca empatía o comprensión</w:t>
            </w:r>
          </w:p>
        </w:tc>
        <w:tc>
          <w:tcPr>
            <w:noWrap/>
          </w:tcPr>
          <w:p>
            <w:pPr/>
            <w:r>
              <w:rPr/>
              <w:t xml:space="preserve">Muestra empatía básica y reconocimiento de su humanidad</w:t>
            </w:r>
          </w:p>
        </w:tc>
        <w:tc>
          <w:tcPr>
            <w:noWrap/>
          </w:tcPr>
          <w:p>
            <w:pPr/>
            <w:r>
              <w:rPr/>
              <w:t xml:space="preserve">Demuestra empatía activa y respeto</w:t>
            </w:r>
          </w:p>
        </w:tc>
        <w:tc>
          <w:tcPr>
            <w:noWrap/>
          </w:tcPr>
          <w:p>
            <w:pPr/>
            <w:r>
              <w:rPr/>
              <w:t xml:space="preserve">Muestra profunda empatía y promueve la dignidad humana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y 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No reconoce o desestima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prejuicios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profundidad</w:t>
            </w:r>
          </w:p>
        </w:tc>
        <w:tc>
          <w:tcPr>
            <w:noWrap/>
          </w:tcPr>
          <w:p>
            <w:pPr/>
            <w:r>
              <w:rPr/>
              <w:t xml:space="preserve">Respeta y valora diferentes culturas y realidades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valoración de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principios de equidad en la discusión</w:t>
            </w:r>
          </w:p>
        </w:tc>
        <w:tc>
          <w:tcPr>
            <w:noWrap/>
          </w:tcPr>
          <w:p>
            <w:pPr/>
            <w:r>
              <w:rPr/>
              <w:t xml:space="preserve">No reconoce desigualdades ni propone soluciones</w:t>
            </w:r>
          </w:p>
        </w:tc>
        <w:tc>
          <w:tcPr>
            <w:noWrap/>
          </w:tcPr>
          <w:p>
            <w:pPr/>
            <w:r>
              <w:rPr/>
              <w:t xml:space="preserve">Reconoce desigualdades pero sin propuestas claras</w:t>
            </w:r>
          </w:p>
        </w:tc>
        <w:tc>
          <w:tcPr>
            <w:noWrap/>
          </w:tcPr>
          <w:p>
            <w:pPr/>
            <w:r>
              <w:rPr/>
              <w:t xml:space="preserve">Identifica desigualdades y sugiere soluciones básicas</w:t>
            </w:r>
          </w:p>
        </w:tc>
        <w:tc>
          <w:tcPr>
            <w:noWrap/>
          </w:tcPr>
          <w:p>
            <w:pPr/>
            <w:r>
              <w:rPr/>
              <w:t xml:space="preserve">Analiza equidad y propone soluciones fundamentadas</w:t>
            </w:r>
          </w:p>
        </w:tc>
        <w:tc>
          <w:tcPr>
            <w:noWrap/>
          </w:tcPr>
          <w:p>
            <w:pPr/>
            <w:r>
              <w:rPr/>
              <w:t xml:space="preserve">Promueve acciones claras y justas para favorecer la equidad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voces diversas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</w:t>
            </w:r>
          </w:p>
        </w:tc>
        <w:tc>
          <w:tcPr>
            <w:noWrap/>
          </w:tcPr>
          <w:p>
            <w:pPr/>
            <w:r>
              <w:rPr/>
              <w:t xml:space="preserve">Incluye poco a los demás sin fomentar participación</w:t>
            </w:r>
          </w:p>
        </w:tc>
        <w:tc>
          <w:tcPr>
            <w:noWrap/>
          </w:tcPr>
          <w:p>
            <w:pPr/>
            <w:r>
              <w:rPr/>
              <w:t xml:space="preserve">Incluye a la mayoría pero sin motivar la diversidad</w:t>
            </w:r>
          </w:p>
        </w:tc>
        <w:tc>
          <w:tcPr>
            <w:noWrap/>
          </w:tcPr>
          <w:p>
            <w:pPr/>
            <w:r>
              <w:rPr/>
              <w:t xml:space="preserve">Incluye y fomenta la participación diversa</w:t>
            </w:r>
          </w:p>
        </w:tc>
        <w:tc>
          <w:tcPr>
            <w:noWrap/>
          </w:tcPr>
          <w:p>
            <w:pPr/>
            <w:r>
              <w:rPr/>
              <w:t xml:space="preserve">Garantiza la participación equitativa y valora todas las voces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respetuosa y asertiva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agresividad</w:t>
            </w:r>
          </w:p>
        </w:tc>
        <w:tc>
          <w:tcPr>
            <w:noWrap/>
          </w:tcPr>
          <w:p>
            <w:pPr/>
            <w:r>
              <w:rPr/>
              <w:t xml:space="preserve">Se comunica con poca claridad y respeto inconsistente</w:t>
            </w:r>
          </w:p>
        </w:tc>
        <w:tc>
          <w:tcPr>
            <w:noWrap/>
          </w:tcPr>
          <w:p>
            <w:pPr/>
            <w:r>
              <w:rPr/>
              <w:t xml:space="preserve">Se comunica respetuosamente pero con poca asertividad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</w:t>
            </w:r>
          </w:p>
        </w:tc>
        <w:tc>
          <w:tcPr>
            <w:noWrap/>
          </w:tcPr>
          <w:p>
            <w:pPr/>
            <w:r>
              <w:rPr/>
              <w:t xml:space="preserve">Se comunica de manera asertiva, empática y respetuosa en todo momento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2026-10-01T23:52:28-05:00</dcterms:created>
  <dcterms:modified xsi:type="dcterms:W3CDTF">2026-10-01T23:52:28-05:00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