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Impacto de los Monocultivos y Biocombustibles en los Bienes Ambientales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(6-11 años) sobre cómo los monocultivos y el uso de biocombustibles afectan los bienes ambientales en la producción alimentaria a nivel nacional o mundial, en el área de Geografía.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Impacto de los Monocultivos y Biocombustibles en los Bienes Ambientales</w:t>
      </w:r>
    </w:p>
    <w:p>
      <w:pPr/>
      <w:r>
        <w:rPr/>
        <w:t xml:space="preserve">Esta rúbrica está diseñada para evaluar el conocimiento y la comprensión de los estudiantes de primaria (6-11 años) sobre cómo los monocultivos y el uso de biocombustibles afectan los bienes ambientales en la producción alimentaria a nivel nacional o mundial, en el área de Geografía.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monocultivos</w:t>
            </w:r>
          </w:p>
        </w:tc>
        <w:tc>
          <w:tcPr>
            <w:noWrap/>
          </w:tcPr>
          <w:p>
            <w:pPr/>
            <w:r>
              <w:rPr/>
              <w:t xml:space="preserve">Explica claramente qué son los monocultivos con ejemplos precisos y adecuados.</w:t>
            </w:r>
          </w:p>
        </w:tc>
        <w:tc>
          <w:tcPr>
            <w:noWrap/>
          </w:tcPr>
          <w:p>
            <w:pPr/>
            <w:r>
              <w:rPr/>
              <w:t xml:space="preserve">Describe el concepto de monocultivos con algunos ejemplos,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la palabra "monocultivos" pero explica el concepto de forma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qué son los monocultivos.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biocombustibles</w:t>
            </w:r>
          </w:p>
        </w:tc>
        <w:tc>
          <w:tcPr>
            <w:noWrap/>
          </w:tcPr>
          <w:p>
            <w:pPr/>
            <w:r>
              <w:rPr/>
              <w:t xml:space="preserve">Define correctamente qué son los biocombustibles y menciona ejemplos relacionados con la producción alimentaria.</w:t>
            </w:r>
          </w:p>
        </w:tc>
        <w:tc>
          <w:tcPr>
            <w:noWrap/>
          </w:tcPr>
          <w:p>
            <w:pPr/>
            <w:r>
              <w:rPr/>
              <w:t xml:space="preserve">Ofrece una definición básica de biocombustibles con un ejemplo simple.</w:t>
            </w:r>
          </w:p>
        </w:tc>
        <w:tc>
          <w:tcPr>
            <w:noWrap/>
          </w:tcPr>
          <w:p>
            <w:pPr/>
            <w:r>
              <w:rPr/>
              <w:t xml:space="preserve">Menciona biocombustibles pero no logra explicar su relación con la producción alimentaria.</w:t>
            </w:r>
          </w:p>
        </w:tc>
        <w:tc>
          <w:tcPr>
            <w:noWrap/>
          </w:tcPr>
          <w:p>
            <w:pPr/>
            <w:r>
              <w:rPr/>
              <w:t xml:space="preserve">No entiende ni explica qué son los biocombustibles.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impactos ambientales positivos</w:t>
            </w:r>
          </w:p>
        </w:tc>
        <w:tc>
          <w:tcPr>
            <w:noWrap/>
          </w:tcPr>
          <w:p>
            <w:pPr/>
            <w:r>
              <w:rPr/>
              <w:t xml:space="preserve">Identifica varios impactos ambientales positivos de los monocultivos y biocombustibles con detalles claros.</w:t>
            </w:r>
          </w:p>
        </w:tc>
        <w:tc>
          <w:tcPr>
            <w:noWrap/>
          </w:tcPr>
          <w:p>
            <w:pPr/>
            <w:r>
              <w:rPr/>
              <w:t xml:space="preserve">Menciona al menos un impacto positivo con explicación sencilla.</w:t>
            </w:r>
          </w:p>
        </w:tc>
        <w:tc>
          <w:tcPr>
            <w:noWrap/>
          </w:tcPr>
          <w:p>
            <w:pPr/>
            <w:r>
              <w:rPr/>
              <w:t xml:space="preserve">Reconoce un impacto positivo pero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impactos positivos o los confunde con negativos.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impactos ambientales negativos</w:t>
            </w:r>
          </w:p>
        </w:tc>
        <w:tc>
          <w:tcPr>
            <w:noWrap/>
          </w:tcPr>
          <w:p>
            <w:pPr/>
            <w:r>
              <w:rPr/>
              <w:t xml:space="preserve">Describe con claridad varios efectos negativos de los monocultivos y biocombustibles sobre el medio ambiente.</w:t>
            </w:r>
          </w:p>
        </w:tc>
        <w:tc>
          <w:tcPr>
            <w:noWrap/>
          </w:tcPr>
          <w:p>
            <w:pPr/>
            <w:r>
              <w:rPr/>
              <w:t xml:space="preserve">Menciona al menos un impacto ambiental negativo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Reconoce un impacto negativo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identifica impactos negativos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producción alimentaria y bienes ambientales</w:t>
            </w:r>
          </w:p>
        </w:tc>
        <w:tc>
          <w:tcPr>
            <w:noWrap/>
          </w:tcPr>
          <w:p>
            <w:pPr/>
            <w:r>
              <w:rPr/>
              <w:t xml:space="preserve">Explica cómo la producción alimentaria afecta los bienes ambientales con ejemplos relacionados a monocultivos y biocombustibles.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producción alimentaria y bienes ambientales de forma general.</w:t>
            </w:r>
          </w:p>
        </w:tc>
        <w:tc>
          <w:tcPr>
            <w:noWrap/>
          </w:tcPr>
          <w:p>
            <w:pPr/>
            <w:r>
              <w:rPr/>
              <w:t xml:space="preserve">Menciona la relación pero sin detalles o ejemplos adecuados.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relación entre producción alimentaria y bienes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geográfico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geográficos correctamente y con precisión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geográficos correctamente pero con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geográfico limitado o con confusión.</w:t>
            </w:r>
          </w:p>
        </w:tc>
        <w:tc>
          <w:tcPr>
            <w:noWrap/>
          </w:tcPr>
          <w:p>
            <w:pPr/>
            <w:r>
              <w:rPr/>
              <w:t xml:space="preserve">No usa vocabulario geográfico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o respuesta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 pero con pequeñas dificultades de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a veces difícil de seguir.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desordenada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uso de ejemplos visuales o escritos</w:t>
            </w:r>
          </w:p>
        </w:tc>
        <w:tc>
          <w:tcPr>
            <w:noWrap/>
          </w:tcPr>
          <w:p>
            <w:pPr/>
            <w:r>
              <w:rPr/>
              <w:t xml:space="preserve">Incluye ejemplos creativos y relevantes, con apoyos visuales o escritos que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 y recursos visuales o escritos adecuados.</w:t>
            </w:r>
          </w:p>
        </w:tc>
        <w:tc>
          <w:tcPr>
            <w:noWrap/>
          </w:tcPr>
          <w:p>
            <w:pPr/>
            <w:r>
              <w:rPr/>
              <w:t xml:space="preserve">Incluye pocos ejemplos o recursos que no aportan mucho 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ejemplos ni recursos para apoyar su explicación.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2026-10-02T02:10:51-05:00</dcterms:created>
  <dcterms:modified xsi:type="dcterms:W3CDTF">2026-10-02T02:10:51-05:00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