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Suma de los Ángulos de un Triángulo y Medida de Ángulos Externos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determinar la medida de los ángulos externos del triángulo ABC, aplicando correctamente conceptos de geometría y sumas angulares.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Suma de los Ángulos de un Triángulo y Medida de Ángulos Externos</w:t></w:r></w:p><w:p><w:pPr/><w:r><w:rPr/><w:t xml:space="preserve">Esta rúbrica está diseñada para evaluar la capacidad de los estudiantes de secundaria (12-15 años) para determinar la medida de los ángulos externos del triángulo ABC, aplicando correctamente conceptos de geometría y sumas angulares.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ángulos internos y externos</w:t></w:r></w:p></w:tc><w:tc><w:tcPr><w:noWrap/></w:tcPr><w:p><w:pPr/><w:r><w:rPr/><w:t xml:space="preserve">Excelente: Identifica correctamente todos los ángulos internos y externos del triángulo ABC.</w:t></w:r><w:br/><w:r><w:rPr/><w:t xml:space="preserve">Bueno: Identifica la mayoría de los ángulos internos y externos con mínimas confusiones.</w:t></w:r><w:br/><w:r><w:rPr/><w:t xml:space="preserve">Aceptable: Identifica algunos ángulos, pero confunde varios internos o externos.</w:t></w:r><w:br/><w:r><w:rPr/><w:t xml:space="preserve">Pobre: Tiene dificultades para identificar correctamente los ángulos.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la propiedad de suma de ángulos internos</w:t></w:r></w:p></w:tc><w:tc><w:tcPr><w:noWrap/></w:tcPr><w:p><w:pPr/><w:r><w:rPr/><w:t xml:space="preserve">Excelente: Aplica correctamente que la suma de los ángulos internos es 180° sin errores.</w:t></w:r><w:br/><w:r><w:rPr/><w:t xml:space="preserve">Bueno: Aplica la propiedad con algún error menor que no afecta el resultado final.</w:t></w:r><w:br/><w:r><w:rPr/><w:t xml:space="preserve">Aceptable: Aplica la propiedad con errores que afectan el resultado.</w:t></w:r><w:br/><w:r><w:rPr/><w:t xml:space="preserve">Pobre: No aplica la propiedad o la aplica incorrectamente.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Cálculo de ángulos externos</w:t></w:r></w:p></w:tc><w:tc><w:tcPr><w:noWrap/></w:tcPr><w:p><w:pPr/><w:r><w:rPr/><w:t xml:space="preserve">Excelente: Calcula correctamente la medida de todos los ángulos externos usando la relación con los ángulos internos.</w:t></w:r><w:br/><w:r><w:rPr/><w:t xml:space="preserve">Bueno: Calcula la mayoría correctamente con errores menores.</w:t></w:r><w:br/><w:r><w:rPr/><w:t xml:space="preserve">Aceptable: Calcula algunos ángulos externos correctamente.</w:t></w:r><w:br/><w:r><w:rPr/><w:t xml:space="preserve">Pobre: No calcula correctamente los ángulos externos.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adecuado de fórmulas y propiedades geométricas</w:t></w:r></w:p></w:tc><w:tc><w:tcPr><w:noWrap/></w:tcPr><w:p><w:pPr/><w:r><w:rPr/><w:t xml:space="preserve">Excelente: Usa fórmulas y propiedades geométricas correctamente y de manera apropiada.</w:t></w:r><w:br/><w:r><w:rPr/><w:t xml:space="preserve">Bueno: Usa las fórmulas con pequeños errores sin afectar el resultado final.</w:t></w:r><w:br/><w:r><w:rPr/><w:t xml:space="preserve">Aceptable: Usa fórmulas pero con errores que afectan el resultado.</w:t></w:r><w:br/><w:r><w:rPr/><w:t xml:space="preserve">Pobre: No usa fórmulas o las usa incorrectamente.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Precisión en los cálculos numéricos</w:t></w:r></w:p></w:tc><w:tc><w:tcPr><w:noWrap/></w:tcPr><w:p><w:pPr/><w:r><w:rPr/><w:t xml:space="preserve">Excelente: Todos los cálculos numéricos son precisos y correctos.</w:t></w:r><w:br/><w:r><w:rPr/><w:t xml:space="preserve">Bueno: Pequeños errores numéricos que no afectan el resultado principal.</w:t></w:r><w:br/><w:r><w:rPr/><w:t xml:space="preserve">Aceptable: Errores numéricos frecuentes que afectan parcialmente el resultado.</w:t></w:r><w:br/><w:r><w:rPr/><w:t xml:space="preserve">Pobre: Errores numéricos que invalidan el resultado.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orden en la presentación del procedimiento</w:t></w:r></w:p></w:tc><w:tc><w:tcPr><w:noWrap/></w:tcPr><w:p><w:pPr/><w:r><w:rPr/><w:t xml:space="preserve">Excelente: Presenta un procedimiento claro, ordenado y lógico.</w:t></w:r><w:br/><w:r><w:rPr/><w:t xml:space="preserve">Bueno: Presenta un procedimiento comprensible con leves desordenes.</w:t></w:r><w:br/><w:r><w:rPr/><w:t xml:space="preserve">Aceptable: Presenta el procedimiento con falta de claridad u orden.</w:t></w:r><w:br/><w:r><w:rPr/><w:t xml:space="preserve">Pobre: Procedimiento confuso o incompleto.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correcto de notación y terminología geométrica</w:t></w:r></w:p></w:tc><w:tc><w:tcPr><w:noWrap/></w:tcPr><w:p><w:pPr/><w:r><w:rPr/><w:t xml:space="preserve">Excelente: Usa correctamente y consistentemente la notación y términos geométricos.</w:t></w:r><w:br/><w:r><w:rPr/><w:t xml:space="preserve">Bueno: Uso mayormente correcto con algunos errores menores.</w:t></w:r><w:br/><w:r><w:rPr/><w:t xml:space="preserve">Aceptable: Uso inconsistente o con varios errores.</w:t></w:r><w:br/><w:r><w:rPr/><w:t xml:space="preserve">Pobre: Uso incorrecto o inexistente de la notación y terminología.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y respuesta a la pregunta planteada</w:t></w:r></w:p></w:tc><w:tc><w:tcPr><w:noWrap/></w:tcPr><w:p><w:pPr/><w:r><w:rPr/><w:t xml:space="preserve">Excelente: Responde correctamente y de forma completa a la pregunta sobre ángulos externos.</w:t></w:r><w:br/><w:r><w:rPr/><w:t xml:space="preserve">Bueno: Responde correctamente pero con explicación parcial.</w:t></w:r><w:br/><w:r><w:rPr/><w:t xml:space="preserve">Aceptable: Respuesta incompleta o parcialmente correcta.</w:t></w:r><w:br/><w:r><w:rPr/><w:t xml:space="preserve">Pobre: No responde o responde incorrectamente.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2026-10-02T03:57:56-05:00</dcterms:created>
  <dcterms:modified xsi:type="dcterms:W3CDTF">2026-10-02T03:57:56-05:00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