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Equidad de Género en Gráficas -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sobre la equidad de género en el contexto de la Física, considerando elementos fundamentales de diseño, contenido y presentación visual,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Equidad de Género en Gráficas - Física</w:t>
      </w:r>
    </w:p>
    <w:p>
      <w:pPr/>
      <w:r>
        <w:rPr/>
        <w:t xml:space="preserve">Esta rúbrica está diseñada para evaluar infografías sobre la equidad de género en el contexto de la Física, considerando elementos fundamentales de diseño, contenido y presentación visual,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Elementos de la Infografía</w:t>
            </w:r>
            <w:br/>
            <w:r>
              <w:rPr/>
              <w:t xml:space="preserve">Incluye título, imágenes o gráficos, textos breves y créditos del autor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obligatorios claramente y con coherencia.</w:t>
            </w:r>
          </w:p>
        </w:tc>
        <w:tc>
          <w:tcPr>
            <w:noWrap/>
          </w:tcPr>
          <w:p>
            <w:pPr/>
            <w:r>
              <w:rPr/>
              <w:t xml:space="preserve">Incluye casi todos, pero falta el nombre del autor o el título no es claro.</w:t>
            </w:r>
          </w:p>
        </w:tc>
        <w:tc>
          <w:tcPr>
            <w:noWrap/>
          </w:tcPr>
          <w:p>
            <w:pPr/>
            <w:r>
              <w:rPr/>
              <w:t xml:space="preserve">Le faltan elementos clave, como imágenes o textos breves.</w:t>
            </w:r>
          </w:p>
        </w:tc>
        <w:tc>
          <w:tcPr>
            <w:noWrap/>
          </w:tcPr>
          <w:p>
            <w:pPr/>
            <w:r>
              <w:rPr/>
              <w:t xml:space="preserve">No cumple con la estructura; solo es texto pegado sin elementos de infografía.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Estética</w:t>
            </w:r>
            <w:br/>
            <w:r>
              <w:rPr/>
              <w:t xml:space="preserve">Atractividad, claridad de imágenes, combinación de colores y legibilidad</w:t>
            </w:r>
          </w:p>
        </w:tc>
        <w:tc>
          <w:tcPr>
            <w:noWrap/>
          </w:tcPr>
          <w:p>
            <w:pPr/>
            <w:r>
              <w:rPr/>
              <w:t xml:space="preserve">Muy atractiva, imágenes claras, colores bien combinados y tipografía perfectamente legible.</w:t>
            </w:r>
          </w:p>
        </w:tc>
        <w:tc>
          <w:tcPr>
            <w:noWrap/>
          </w:tcPr>
          <w:p>
            <w:pPr/>
            <w:r>
              <w:rPr/>
              <w:t xml:space="preserve">Ordenada y limpia, con un poco más de texto del necesario o diseño simple.</w:t>
            </w:r>
          </w:p>
        </w:tc>
        <w:tc>
          <w:tcPr>
            <w:noWrap/>
          </w:tcPr>
          <w:p>
            <w:pPr/>
            <w:r>
              <w:rPr/>
              <w:t xml:space="preserve">Difícil de leer, colores poco armoniosos o imágenes poco claras.</w:t>
            </w:r>
          </w:p>
        </w:tc>
        <w:tc>
          <w:tcPr>
            <w:noWrap/>
          </w:tcPr>
          <w:p>
            <w:pPr/>
            <w:r>
              <w:rPr/>
              <w:t xml:space="preserve">Desordenada, texto ilegible y sin coherencia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El mensaje sobre equidad de género en Física es comprensible y directo</w:t>
            </w:r>
          </w:p>
        </w:tc>
        <w:tc>
          <w:tcPr>
            <w:noWrap/>
          </w:tcPr>
          <w:p>
            <w:pPr/>
            <w:r>
              <w:rPr/>
              <w:t xml:space="preserve">Mensaje claro, directo y fácil de entender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con leves confusiones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confuso,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Mensaje inexistente o muy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Datos y Gráficos</w:t>
            </w:r>
            <w:br/>
            <w:r>
              <w:rPr/>
              <w:t xml:space="preserve">Incorpora datos relevantes y gráficos que apoyan el contenido</w:t>
            </w:r>
          </w:p>
        </w:tc>
        <w:tc>
          <w:tcPr>
            <w:noWrap/>
          </w:tcPr>
          <w:p>
            <w:pPr/>
            <w:r>
              <w:rPr/>
              <w:t xml:space="preserve">Incluye datos precisos y gráficos relevantes que refuerzan el mensaje.</w:t>
            </w:r>
          </w:p>
        </w:tc>
        <w:tc>
          <w:tcPr>
            <w:noWrap/>
          </w:tcPr>
          <w:p>
            <w:pPr/>
            <w:r>
              <w:rPr/>
              <w:t xml:space="preserve">Incluye datos y gráficos, aunque algunos no son totalmente relevantes o claros.</w:t>
            </w:r>
          </w:p>
        </w:tc>
        <w:tc>
          <w:tcPr>
            <w:noWrap/>
          </w:tcPr>
          <w:p>
            <w:pPr/>
            <w:r>
              <w:rPr/>
              <w:t xml:space="preserve">Datos o gráficos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datos ni gráficos.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Presentación innovadora y creativa del tema</w:t>
            </w:r>
          </w:p>
        </w:tc>
        <w:tc>
          <w:tcPr>
            <w:noWrap/>
          </w:tcPr>
          <w:p>
            <w:pPr/>
            <w:r>
              <w:rPr/>
              <w:t xml:space="preserve">Presentación muy original que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Presentación algo creativa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Poca creatividad; presentación común y poco llamativa.</w:t>
            </w:r>
          </w:p>
        </w:tc>
        <w:tc>
          <w:tcPr>
            <w:noWrap/>
          </w:tcPr>
          <w:p>
            <w:pPr/>
            <w:r>
              <w:rPr/>
              <w:t xml:space="preserve">Sin creatividad; presentación genérica o copiada.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Texto libre de errores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Información bien estructurada y secuenciada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con pequeños desajustes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o confusa en algunos apartados.</w:t>
            </w:r>
          </w:p>
        </w:tc>
        <w:tc>
          <w:tcPr>
            <w:noWrap/>
          </w:tcPr>
          <w:p>
            <w:pPr/>
            <w:r>
              <w:rPr/>
              <w:t xml:space="preserve">Información desordenada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 de Género</w:t>
            </w:r>
            <w:br/>
            <w:r>
              <w:rPr/>
              <w:t xml:space="preserve">Reflejo explícito de la equidad de género en Física</w:t>
            </w:r>
          </w:p>
        </w:tc>
        <w:tc>
          <w:tcPr>
            <w:noWrap/>
          </w:tcPr>
          <w:p>
            <w:pPr/>
            <w:r>
              <w:rPr/>
              <w:t xml:space="preserve">Perspectiva de género claramente integrada y destacada en la gráfica.</w:t>
            </w:r>
          </w:p>
        </w:tc>
        <w:tc>
          <w:tcPr>
            <w:noWrap/>
          </w:tcPr>
          <w:p>
            <w:pPr/>
            <w:r>
              <w:rPr/>
              <w:t xml:space="preserve">Perspectiva de género presente, pero poco desarrollada o implícita.</w:t>
            </w:r>
          </w:p>
        </w:tc>
        <w:tc>
          <w:tcPr>
            <w:noWrap/>
          </w:tcPr>
          <w:p>
            <w:pPr/>
            <w:r>
              <w:rPr/>
              <w:t xml:space="preserve">Perspectiva de género mencionada superficialmente o poco clara.</w:t>
            </w:r>
          </w:p>
        </w:tc>
        <w:tc>
          <w:tcPr>
            <w:noWrap/>
          </w:tcPr>
          <w:p>
            <w:pPr/>
            <w:r>
              <w:rPr/>
              <w:t xml:space="preserve">No incluye perspectiva de género.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2026-10-02T01:41:47-05:00</dcterms:created>
  <dcterms:modified xsi:type="dcterms:W3CDTF">2026-10-02T01:41:47-05:00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