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Cartel sobre Cultura o Lengua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carteles elaborados por estudiantes de secundaria sobre alguna cultura o lengua asignada en la lectura. Se evalúan criterios específicos que permiten identificar fortalezas y áreas de mejora en la presentación, contenido y creatividad del 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Cartel sobre Cultura o Lengua</w:t>
      </w:r>
    </w:p>
    <w:p>
      <w:pPr/>
      <w:r>
        <w:rPr/>
        <w:t xml:space="preserve">Esta rúbrica está diseñada para evaluar carteles elaborados por estudiantes de secundaria sobre alguna cultura o lengua asignada en la lectura. Se evalúan criterios específicos que permiten identificar fortalezas y áreas de mejora en la presentación, contenido y creatividad del trabajo.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y precisión</w:t>
            </w:r>
          </w:p>
        </w:tc>
        <w:tc>
          <w:tcPr>
            <w:noWrap/>
          </w:tcPr>
          <w:p>
            <w:pPr/>
            <w:r>
              <w:rPr/>
              <w:t xml:space="preserve">El cartel presenta información completa, precisa y relevante sobre la cultura o lengua, demostrando comprensión profunda del tema.</w:t>
            </w:r>
          </w:p>
        </w:tc>
        <w:tc>
          <w:tcPr>
            <w:noWrap/>
          </w:tcPr>
          <w:p>
            <w:pPr/>
            <w:r>
              <w:rPr/>
              <w:t xml:space="preserve">La información es mayormente correcta y relevante, aunque presenta algunos detalles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La información es insuficiente, inexacta o poco relacionada con la cultura o lengua asignada.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de manera lógica y clara, facilitando la comprensión inmediata del mensaje.</w:t>
            </w:r>
          </w:p>
        </w:tc>
        <w:tc>
          <w:tcPr>
            <w:noWrap/>
          </w:tcPr>
          <w:p>
            <w:pPr/>
            <w:r>
              <w:rPr/>
              <w:t xml:space="preserve">La organización es adecuada pero en algunos puntos puede causar confusión o dificultad para entender el mensaje.</w:t>
            </w:r>
          </w:p>
        </w:tc>
        <w:tc>
          <w:tcPr>
            <w:noWrap/>
          </w:tcPr>
          <w:p>
            <w:pPr/>
            <w:r>
              <w:rPr/>
              <w:t xml:space="preserve">La organización es pobre, desordenada o confusa, dificultando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El cartel destaca por un diseño creativo y original que atrae la atención y enriquece el mensaje.</w:t>
            </w:r>
          </w:p>
        </w:tc>
        <w:tc>
          <w:tcPr>
            <w:noWrap/>
          </w:tcPr>
          <w:p>
            <w:pPr/>
            <w:r>
              <w:rPr/>
              <w:t xml:space="preserve">El diseño es adecuado y presenta algunos elementos creativos, pero sin destacar significativamente.</w:t>
            </w:r>
          </w:p>
        </w:tc>
        <w:tc>
          <w:tcPr>
            <w:noWrap/>
          </w:tcPr>
          <w:p>
            <w:pPr/>
            <w:r>
              <w:rPr/>
              <w:t xml:space="preserve">El cartel muestra poco o ningún esfuerzo creativo, con diseño simple o poco atractivo.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</w:t>
            </w:r>
          </w:p>
        </w:tc>
        <w:tc>
          <w:tcPr>
            <w:noWrap/>
          </w:tcPr>
          <w:p>
            <w:pPr/>
            <w:r>
              <w:rPr/>
              <w:t xml:space="preserve">El lenguaje es claro, adecuado al nivel y sin errores ortográficos o gramaticales.</w:t>
            </w:r>
          </w:p>
        </w:tc>
        <w:tc>
          <w:tcPr>
            <w:noWrap/>
          </w:tcPr>
          <w:p>
            <w:pPr/>
            <w:r>
              <w:rPr/>
              <w:t xml:space="preserve">El lenguaje es comprensible con algunos errores ortográficos o gramaticales sin afectar el mensaje.</w:t>
            </w:r>
          </w:p>
        </w:tc>
        <w:tc>
          <w:tcPr>
            <w:noWrap/>
          </w:tcPr>
          <w:p>
            <w:pPr/>
            <w:r>
              <w:rPr/>
              <w:t xml:space="preserve">El uso del lenguaje dificulta la comprensión debido a errores frecuentes o vocabulario inapropiado.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Elementos visuales (imágenes, colores, tipografía)</w:t>
            </w:r>
          </w:p>
        </w:tc>
        <w:tc>
          <w:tcPr>
            <w:noWrap/>
          </w:tcPr>
          <w:p>
            <w:pPr/>
            <w:r>
              <w:rPr/>
              <w:t xml:space="preserve">Los elementos visuales están bien seleccionados, son coherentes y complementan eficazmente el contenido.</w:t>
            </w:r>
          </w:p>
        </w:tc>
        <w:tc>
          <w:tcPr>
            <w:noWrap/>
          </w:tcPr>
          <w:p>
            <w:pPr/>
            <w:r>
              <w:rPr/>
              <w:t xml:space="preserve">Los elementos visuales son adecuados pero podrían integrarse mejor con el contenido.</w:t>
            </w:r>
          </w:p>
        </w:tc>
        <w:tc>
          <w:tcPr>
            <w:noWrap/>
          </w:tcPr>
          <w:p>
            <w:pPr/>
            <w:r>
              <w:rPr/>
              <w:t xml:space="preserve">Los elementos visuales son inapropiados, escasos o no contribuyen a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las indicaciones</w:t>
            </w:r>
          </w:p>
        </w:tc>
        <w:tc>
          <w:tcPr>
            <w:noWrap/>
          </w:tcPr>
          <w:p>
            <w:pPr/>
            <w:r>
              <w:rPr/>
              <w:t xml:space="preserve">El cartel cumple en su totalidad con las indicaciones y requisitos del trabajo asignado.</w:t>
            </w:r>
          </w:p>
        </w:tc>
        <w:tc>
          <w:tcPr>
            <w:noWrap/>
          </w:tcPr>
          <w:p>
            <w:pPr/>
            <w:r>
              <w:rPr/>
              <w:t xml:space="preserve">El cartel cumple con la mayoría de las indicaciones, con pequeñas omisiones o desviaciones.</w:t>
            </w:r>
          </w:p>
        </w:tc>
        <w:tc>
          <w:tcPr>
            <w:noWrap/>
          </w:tcPr>
          <w:p>
            <w:pPr/>
            <w:r>
              <w:rPr/>
              <w:t xml:space="preserve">El cartel no cumple con las indicaciones básicas o presenta múltiples desviaciones del encargo.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limpieza</w:t>
            </w:r>
          </w:p>
        </w:tc>
        <w:tc>
          <w:tcPr>
            <w:noWrap/>
          </w:tcPr>
          <w:p>
            <w:pPr/>
            <w:r>
              <w:rPr/>
              <w:t xml:space="preserve">El cartel está presentado de forma ordenada, limpia y profesional, sin manchas ni arrugas.</w:t>
            </w:r>
          </w:p>
        </w:tc>
        <w:tc>
          <w:tcPr>
            <w:noWrap/>
          </w:tcPr>
          <w:p>
            <w:pPr/>
            <w:r>
              <w:rPr/>
              <w:t xml:space="preserve">El cartel presenta alguna pequeña imperfección que no afecta significativamente su presentación.</w:t>
            </w:r>
          </w:p>
        </w:tc>
        <w:tc>
          <w:tcPr>
            <w:noWrap/>
          </w:tcPr>
          <w:p>
            <w:pPr/>
            <w:r>
              <w:rPr/>
              <w:t xml:space="preserve">El cartel presenta descuido en su presentación, con manchas, arrugas o elementos fuera de lugar.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esfuerzo</w:t>
            </w:r>
          </w:p>
        </w:tc>
        <w:tc>
          <w:tcPr>
            <w:noWrap/>
          </w:tcPr>
          <w:p>
            <w:pPr/>
            <w:r>
              <w:rPr/>
              <w:t xml:space="preserve">Se evidencia un esfuerzo notable y dedicación en la elaboración del cartel, con participación activa en el proceso.</w:t>
            </w:r>
          </w:p>
        </w:tc>
        <w:tc>
          <w:tcPr>
            <w:noWrap/>
          </w:tcPr>
          <w:p>
            <w:pPr/>
            <w:r>
              <w:rPr/>
              <w:t xml:space="preserve">Se nota un esfuerzo adecuado, aunque con áreas que podrían mejorarse mediante mayor dedicación.</w:t>
            </w:r>
          </w:p>
        </w:tc>
        <w:tc>
          <w:tcPr>
            <w:noWrap/>
          </w:tcPr>
          <w:p>
            <w:pPr/>
            <w:r>
              <w:rPr/>
              <w:t xml:space="preserve">Se percibe poco esfuerzo o participación mínima en la elaboración del cartel.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2026-10-02T01:51:15-05:00</dcterms:created>
  <dcterms:modified xsi:type="dcterms:W3CDTF">2026-10-02T01:51:15-05:00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