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Escucha y Cuenta Relatos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niños de 3 a 5 años evaluar su propia participación y la de sus compañeros al escuchar y contar relatos, poemas, cuentos, leyendas y otros elementos de la tradición oral. Se enfoca en la claridad, el orden, la expresión, la escucha respetuosa y la relación con su entorno, garantizando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Escucha y Cuenta Relatos en Preescolar</w:t>
      </w:r>
    </w:p>
    <w:p>
      <w:pPr/>
      <w:r>
        <w:rPr/>
        <w:t xml:space="preserve">Esta rúbrica permite a los niños de 3 a 5 años evaluar su propia participación y la de sus compañeros al escuchar y contar relatos, poemas, cuentos, leyendas y otros elementos de la tradición oral. Se enfoca en la claridad, el orden, la expresión, la escucha respetuosa y la relación con su entorno, garantizando un ambiente inclusivo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con claridad y en orden lógico</w:t>
            </w:r>
          </w:p>
        </w:tc>
        <w:tc>
          <w:tcPr>
            <w:noWrap/>
          </w:tcPr>
          <w:p>
            <w:pPr/>
            <w:r>
              <w:rPr/>
              <w:t xml:space="preserve">Habla con palabras claras y en un orden que se entiende fácilmente.</w:t>
            </w:r>
          </w:p>
        </w:tc>
        <w:tc>
          <w:tcPr>
            <w:noWrap/>
          </w:tcPr>
          <w:p>
            <w:pPr/>
            <w:r>
              <w:rPr/>
              <w:t xml:space="preserve">Sus ideas están confusas o desordenadas, cuesta entender lo que quiere decir.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al tema que cuenta</w:t>
            </w:r>
          </w:p>
        </w:tc>
        <w:tc>
          <w:tcPr>
            <w:noWrap/>
          </w:tcPr>
          <w:p>
            <w:pPr/>
            <w:r>
              <w:rPr/>
              <w:t xml:space="preserve">Usa palabras relacionadas con el cuento o relato y que todos comprenden.</w:t>
            </w:r>
          </w:p>
        </w:tc>
        <w:tc>
          <w:tcPr>
            <w:noWrap/>
          </w:tcPr>
          <w:p>
            <w:pPr/>
            <w:r>
              <w:rPr/>
              <w:t xml:space="preserve">Usa palabras que no tienen relación con el tema o que no se entienden.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hilo del relato sin desviarse del tema</w:t>
            </w:r>
          </w:p>
        </w:tc>
        <w:tc>
          <w:tcPr>
            <w:noWrap/>
          </w:tcPr>
          <w:p>
            <w:pPr/>
            <w:r>
              <w:rPr/>
              <w:t xml:space="preserve">Cuenta la historia sin cambiar de tema o perder el sentido.</w:t>
            </w:r>
          </w:p>
        </w:tc>
        <w:tc>
          <w:tcPr>
            <w:noWrap/>
          </w:tcPr>
          <w:p>
            <w:pPr/>
            <w:r>
              <w:rPr/>
              <w:t xml:space="preserve">Se aleja del cuento o mezcla cosas que no corresponden.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hace entender ante sus compañeros y el docente</w:t>
            </w:r>
          </w:p>
        </w:tc>
        <w:tc>
          <w:tcPr>
            <w:noWrap/>
          </w:tcPr>
          <w:p>
            <w:pPr/>
            <w:r>
              <w:rPr/>
              <w:t xml:space="preserve">Habla fuerte y claro para que todos escuchen y comprendan.</w:t>
            </w:r>
          </w:p>
        </w:tc>
        <w:tc>
          <w:tcPr>
            <w:noWrap/>
          </w:tcPr>
          <w:p>
            <w:pPr/>
            <w:r>
              <w:rPr/>
              <w:t xml:space="preserve">Habla muy bajito o de forma confusa, y no todos entienden.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 con seguridad, fluidez y entonación adecuada</w:t>
            </w:r>
          </w:p>
        </w:tc>
        <w:tc>
          <w:tcPr>
            <w:noWrap/>
          </w:tcPr>
          <w:p>
            <w:pPr/>
            <w:r>
              <w:rPr/>
              <w:t xml:space="preserve">Cuenta con confianza, sin pausas largas y usando cambios de voz que hacen el relato interesante.</w:t>
            </w:r>
          </w:p>
        </w:tc>
        <w:tc>
          <w:tcPr>
            <w:noWrap/>
          </w:tcPr>
          <w:p>
            <w:pPr/>
            <w:r>
              <w:rPr/>
              <w:t xml:space="preserve">Habla con dudas, pausas largas o en un solo tono que aburre.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con respeto y atención cuando otros narran</w:t>
            </w:r>
          </w:p>
        </w:tc>
        <w:tc>
          <w:tcPr>
            <w:noWrap/>
          </w:tcPr>
          <w:p>
            <w:pPr/>
            <w:r>
              <w:rPr/>
              <w:t xml:space="preserve">Está atento, mira al que cuenta y no interrumpe.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o interrumpe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 que cuenta y su experiencia o entorno cercano</w:t>
            </w:r>
          </w:p>
        </w:tc>
        <w:tc>
          <w:tcPr>
            <w:noWrap/>
          </w:tcPr>
          <w:p>
            <w:pPr/>
            <w:r>
              <w:rPr/>
              <w:t xml:space="preserve">Comparte cosas que le pasan o que conoce relacionadas con el relato.</w:t>
            </w:r>
          </w:p>
        </w:tc>
        <w:tc>
          <w:tcPr>
            <w:noWrap/>
          </w:tcPr>
          <w:p>
            <w:pPr/>
            <w:r>
              <w:rPr/>
              <w:t xml:space="preserve">No relaciona el cuento con su vida o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respeta las diferentes formas de expresión y culturas de sus compañeros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de sus compañeros al escuchar y contar, usando palabras amables y respetuosas.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diferencias, interrumpe o no valora las expresiones de otros niños.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2026-10-02T06:53:58-05:00</dcterms:created>
  <dcterms:modified xsi:type="dcterms:W3CDTF">2026-10-02T06:53:58-05:00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