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Modelos de Desarrollo del Siglo XX Chileno</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está diseñada para evaluar presentaciones sobre los modelos de desarrollo económico en Chile durante el Siglo XX, considerando aspectos clave como el contexto socioeconómico, el rol del Estado, las políticas económicas y la reflexión crítica final. Está orientada a estudiantes de enseñanza media (15-17 años).</w:t>
      </w:r>
    </w:p>
    <w:p/>
    <w:p>
      <w:pPr/>
      <w:r>
        <w:rPr>
          <w:color w:val="2b6cb0"/>
          <w:sz w:val="28"/>
          <w:szCs w:val="28"/>
          <w:b w:val="1"/>
          <w:bCs w:val="1"/>
        </w:rPr>
        <w:t xml:space="preserve">Rúbrica</w:t>
      </w:r>
    </w:p>
    <w:p>
      <w:pPr/>
      <w:r>
        <w:rPr/>
        <w:t xml:space="preserve">Rúbrica Analítica para Evaluar Modelos de Desarrollo del Siglo XX Chileno</w:t>
      </w:r>
    </w:p>
    <w:p>
      <w:pPr/>
      <w:r>
        <w:rPr/>
        <w:t xml:space="preserve">Esta rúbrica está diseñada para evaluar presentaciones sobre los modelos de desarrollo económico en Chile durante el Siglo XX, considerando aspectos clave como el contexto socioeconómico, el rol del Estado, las políticas económicas y la reflexión crítica final. Está orientada a estudiantes de enseñanza media (15-17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Actitud en la exposición</w:t>
            </w:r>
          </w:p>
        </w:tc>
        <w:tc>
          <w:tcPr>
            <w:noWrap/>
          </w:tcPr>
          <w:p>
            <w:pPr/>
            <w:r>
              <w:rPr/>
              <w:t xml:space="preserve">Exhibe confianza, claridad y mantiene contacto visual constante, motivando al público de manera sobresaliente.</w:t>
            </w:r>
          </w:p>
        </w:tc>
        <w:tc>
          <w:tcPr>
            <w:noWrap/>
          </w:tcPr>
          <w:p>
            <w:pPr/>
            <w:r>
              <w:rPr/>
              <w:t xml:space="preserve">Demuestra seguridad y claridad, con buen contacto visual y lenguaje corporal adecuado.</w:t>
            </w:r>
          </w:p>
        </w:tc>
        <w:tc>
          <w:tcPr>
            <w:noWrap/>
          </w:tcPr>
          <w:p>
            <w:pPr/>
            <w:r>
              <w:rPr/>
              <w:t xml:space="preserve">Presenta de forma clara pero con leve falta de seguridad o contacto visual irregular.</w:t>
            </w:r>
          </w:p>
        </w:tc>
        <w:tc>
          <w:tcPr>
            <w:noWrap/>
          </w:tcPr>
          <w:p>
            <w:pPr/>
            <w:r>
              <w:rPr/>
              <w:t xml:space="preserve">La exposición es poco clara, con nerviosismo evidente y contacto visual limitado.</w:t>
            </w:r>
          </w:p>
        </w:tc>
        <w:tc>
          <w:tcPr>
            <w:noWrap/>
          </w:tcPr>
          <w:p>
            <w:pPr/>
            <w:r>
              <w:rPr/>
              <w:t xml:space="preserve">Presenta inseguridad, habla en voz baja, sin contacto visual y con falta de preparación perceptible.</w:t>
            </w:r>
          </w:p>
        </w:tc>
      </w:tr>
      <w:tr>
        <w:trPr/>
        <w:tc>
          <w:tcPr>
            <w:noWrap/>
          </w:tcPr>
          <w:p>
            <w:pPr/>
            <w:r>
              <w:rPr/>
              <w:t xml:space="preserve">Contexto socioeconómico de la época</w:t>
            </w:r>
          </w:p>
        </w:tc>
        <w:tc>
          <w:tcPr>
            <w:noWrap/>
          </w:tcPr>
          <w:p>
            <w:pPr/>
            <w:r>
              <w:rPr/>
              <w:t xml:space="preserve">Describe detalladamente el contexto socioeconómico, con datos precisos y análisis profundo.</w:t>
            </w:r>
          </w:p>
        </w:tc>
        <w:tc>
          <w:tcPr>
            <w:noWrap/>
          </w:tcPr>
          <w:p>
            <w:pPr/>
            <w:r>
              <w:rPr/>
              <w:t xml:space="preserve">Explica adecuadamente el contexto, incluyendo aspectos relevantes y ejemplos claros.</w:t>
            </w:r>
          </w:p>
        </w:tc>
        <w:tc>
          <w:tcPr>
            <w:noWrap/>
          </w:tcPr>
          <w:p>
            <w:pPr/>
            <w:r>
              <w:rPr/>
              <w:t xml:space="preserve">Presenta el contexto general, aunque con poca profundidad o algunos detalles imprecisos.</w:t>
            </w:r>
          </w:p>
        </w:tc>
        <w:tc>
          <w:tcPr>
            <w:noWrap/>
          </w:tcPr>
          <w:p>
            <w:pPr/>
            <w:r>
              <w:rPr/>
              <w:t xml:space="preserve">Muestra un conocimiento básico y parcial del contexto socioeconómico.</w:t>
            </w:r>
          </w:p>
        </w:tc>
        <w:tc>
          <w:tcPr>
            <w:noWrap/>
          </w:tcPr>
          <w:p>
            <w:pPr/>
            <w:r>
              <w:rPr/>
              <w:t xml:space="preserve">No logra identificar ni explicar el contexto socioeconómico de la época.</w:t>
            </w:r>
          </w:p>
        </w:tc>
      </w:tr>
      <w:tr>
        <w:trPr/>
        <w:tc>
          <w:tcPr>
            <w:noWrap/>
          </w:tcPr>
          <w:p>
            <w:pPr/>
            <w:r>
              <w:rPr/>
              <w:t xml:space="preserve">Rol del Estado, empresas y familias en la economía</w:t>
            </w:r>
          </w:p>
        </w:tc>
        <w:tc>
          <w:tcPr>
            <w:noWrap/>
          </w:tcPr>
          <w:p>
            <w:pPr/>
            <w:r>
              <w:rPr/>
              <w:t xml:space="preserve">Analiza con profundidad y precisión el papel de cada actor, mostrando interrelaciones complejas.</w:t>
            </w:r>
          </w:p>
        </w:tc>
        <w:tc>
          <w:tcPr>
            <w:noWrap/>
          </w:tcPr>
          <w:p>
            <w:pPr/>
            <w:r>
              <w:rPr/>
              <w:t xml:space="preserve">Explica claramente el rol de Estado, empresas y familias, con ejemplos adecuados.</w:t>
            </w:r>
          </w:p>
        </w:tc>
        <w:tc>
          <w:tcPr>
            <w:noWrap/>
          </w:tcPr>
          <w:p>
            <w:pPr/>
            <w:r>
              <w:rPr/>
              <w:t xml:space="preserve">Describe el rol de los actores principales, aunque de manera superficial o incompleta.</w:t>
            </w:r>
          </w:p>
        </w:tc>
        <w:tc>
          <w:tcPr>
            <w:noWrap/>
          </w:tcPr>
          <w:p>
            <w:pPr/>
            <w:r>
              <w:rPr/>
              <w:t xml:space="preserve">Muestra comprensión limitada sobre el rol de algunos actores económicos.</w:t>
            </w:r>
          </w:p>
        </w:tc>
        <w:tc>
          <w:tcPr>
            <w:noWrap/>
          </w:tcPr>
          <w:p>
            <w:pPr/>
            <w:r>
              <w:rPr/>
              <w:t xml:space="preserve">No identifica ni explica correctamente los roles de Estado, empresas y familias.</w:t>
            </w:r>
          </w:p>
        </w:tc>
      </w:tr>
      <w:tr>
        <w:trPr/>
        <w:tc>
          <w:tcPr>
            <w:noWrap/>
          </w:tcPr>
          <w:p>
            <w:pPr/>
            <w:r>
              <w:rPr/>
              <w:t xml:space="preserve">Relación entre Estado y mercado del modelo</w:t>
            </w:r>
          </w:p>
        </w:tc>
        <w:tc>
          <w:tcPr>
            <w:noWrap/>
          </w:tcPr>
          <w:p>
            <w:pPr/>
            <w:r>
              <w:rPr/>
              <w:t xml:space="preserve">Explica de forma clara y profunda la interacción entre Estado y mercado, con análisis crítico.</w:t>
            </w:r>
          </w:p>
        </w:tc>
        <w:tc>
          <w:tcPr>
            <w:noWrap/>
          </w:tcPr>
          <w:p>
            <w:pPr/>
            <w:r>
              <w:rPr/>
              <w:t xml:space="preserve">Describe adecuadamente la relación entre Estado y mercado, señalando características principales.</w:t>
            </w:r>
          </w:p>
        </w:tc>
        <w:tc>
          <w:tcPr>
            <w:noWrap/>
          </w:tcPr>
          <w:p>
            <w:pPr/>
            <w:r>
              <w:rPr/>
              <w:t xml:space="preserve">Presenta una visión básica de la relación, con algunos errores o falta de detalles.</w:t>
            </w:r>
          </w:p>
        </w:tc>
        <w:tc>
          <w:tcPr>
            <w:noWrap/>
          </w:tcPr>
          <w:p>
            <w:pPr/>
            <w:r>
              <w:rPr/>
              <w:t xml:space="preserve">Reconoce la relación Estado-mercado pero con comprensión limitada o confusa.</w:t>
            </w:r>
          </w:p>
        </w:tc>
        <w:tc>
          <w:tcPr>
            <w:noWrap/>
          </w:tcPr>
          <w:p>
            <w:pPr/>
            <w:r>
              <w:rPr/>
              <w:t xml:space="preserve">No comprende ni explica la relación entre Estado y mercado en el modelo.</w:t>
            </w:r>
          </w:p>
        </w:tc>
      </w:tr>
      <w:tr>
        <w:trPr/>
        <w:tc>
          <w:tcPr>
            <w:noWrap/>
          </w:tcPr>
          <w:p>
            <w:pPr/>
            <w:r>
              <w:rPr/>
              <w:t xml:space="preserve">Principales políticas económicas del modelo</w:t>
            </w:r>
          </w:p>
        </w:tc>
        <w:tc>
          <w:tcPr>
            <w:noWrap/>
          </w:tcPr>
          <w:p>
            <w:pPr/>
            <w:r>
              <w:rPr/>
              <w:t xml:space="preserve">Identifica y explica con detalle las políticas económicas, sus objetivos y consecuencias.</w:t>
            </w:r>
          </w:p>
        </w:tc>
        <w:tc>
          <w:tcPr>
            <w:noWrap/>
          </w:tcPr>
          <w:p>
            <w:pPr/>
            <w:r>
              <w:rPr/>
              <w:t xml:space="preserve">Describe correctamente las políticas económicas más importantes y sus efectos.</w:t>
            </w:r>
          </w:p>
        </w:tc>
        <w:tc>
          <w:tcPr>
            <w:noWrap/>
          </w:tcPr>
          <w:p>
            <w:pPr/>
            <w:r>
              <w:rPr/>
              <w:t xml:space="preserve">Menciona algunas políticas económicas, pero con explicaciones superficiales o incompletas.</w:t>
            </w:r>
          </w:p>
        </w:tc>
        <w:tc>
          <w:tcPr>
            <w:noWrap/>
          </w:tcPr>
          <w:p>
            <w:pPr/>
            <w:r>
              <w:rPr/>
              <w:t xml:space="preserve">Reconoce pocas políticas y presenta explicaciones poco claras o confusas.</w:t>
            </w:r>
          </w:p>
        </w:tc>
        <w:tc>
          <w:tcPr>
            <w:noWrap/>
          </w:tcPr>
          <w:p>
            <w:pPr/>
            <w:r>
              <w:rPr/>
              <w:t xml:space="preserve">No identifica ni explica las políticas económicas del modelo.</w:t>
            </w:r>
          </w:p>
        </w:tc>
      </w:tr>
      <w:tr>
        <w:trPr/>
        <w:tc>
          <w:tcPr>
            <w:noWrap/>
          </w:tcPr>
          <w:p>
            <w:pPr/>
            <w:r>
              <w:rPr/>
              <w:t xml:space="preserve">Reflexión final</w:t>
            </w:r>
          </w:p>
        </w:tc>
        <w:tc>
          <w:tcPr>
            <w:noWrap/>
          </w:tcPr>
          <w:p>
            <w:pPr/>
            <w:r>
              <w:rPr/>
              <w:t xml:space="preserve">Presenta una reflexión crítica profunda, relacionando el modelo con su impacto social y económico.</w:t>
            </w:r>
          </w:p>
        </w:tc>
        <w:tc>
          <w:tcPr>
            <w:noWrap/>
          </w:tcPr>
          <w:p>
            <w:pPr/>
            <w:r>
              <w:rPr/>
              <w:t xml:space="preserve">Ofrece una reflexión adecuada, mostrando comprensión del impacto del modelo.</w:t>
            </w:r>
          </w:p>
        </w:tc>
        <w:tc>
          <w:tcPr>
            <w:noWrap/>
          </w:tcPr>
          <w:p>
            <w:pPr/>
            <w:r>
              <w:rPr/>
              <w:t xml:space="preserve">Realiza una reflexión básica, con ideas generales poco desarrolladas.</w:t>
            </w:r>
          </w:p>
        </w:tc>
        <w:tc>
          <w:tcPr>
            <w:noWrap/>
          </w:tcPr>
          <w:p>
            <w:pPr/>
            <w:r>
              <w:rPr/>
              <w:t xml:space="preserve">Presenta una reflexión limitada o repetitiva, con escaso análisis personal.</w:t>
            </w:r>
          </w:p>
        </w:tc>
        <w:tc>
          <w:tcPr>
            <w:noWrap/>
          </w:tcPr>
          <w:p>
            <w:pPr/>
            <w:r>
              <w:rPr/>
              <w:t xml:space="preserve">No incluye reflexión o esta es irrelevante y sin relación con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2026-10-02T05:19:16-05:00</dcterms:created>
  <dcterms:modified xsi:type="dcterms:W3CDTF">2026-10-02T05:19:16-05:00</dcterms:modified>
</cp:coreProperties>
</file>

<file path=docProps/custom.xml><?xml version="1.0" encoding="utf-8"?>
<Properties xmlns="http://schemas.openxmlformats.org/officeDocument/2006/custom-properties" xmlns:vt="http://schemas.openxmlformats.org/officeDocument/2006/docPropsVTypes"/>
</file>