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Contenido en Cuaderno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revisión y organización del contenido en el cuaderno de Emprendimiento e Innovación para estudiantes de 15 a 17 años. Cada criterio se valora individualmente para identificar fortalezas y áreas de mejora en el manejo del material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Contenido en Cuaderno - Emprendimiento e Innovación</w:t>
      </w:r>
    </w:p>
    <w:p>
      <w:pPr/>
      <w:r>
        <w:rPr/>
        <w:t xml:space="preserve">Esta rúbrica evalúa de manera detallada la revisión y organización del contenido en el cuaderno de Emprendimiento e Innovación para estudiantes de 15 a 17 años. Cada criterio se valora individualmente para identificar fortalezas y áreas de mejora en el manejo del material de estudio.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 con encabezados claros, márgenes adecuados y una presentación ordenada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algunos apartados podrían tener una mejor estructura o presentación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presenta falta de orden que dificulta la comprensión y seguimiento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revisada es precisa, actualizada y sin errores conceptuales ni ortográficos.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mínimas imprecisiones o errores ortográficos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importantes o conceptos incorrectos que afectan la calidad del contenido revisado.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bien explicados que ilustran conceptos clave del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que apoyan el contenido, aunque no siempre están bien explicados o son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se relacionan adecuadamente con los conceptos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explicaciones y notas adicionales</w:t>
            </w:r>
          </w:p>
        </w:tc>
        <w:tc>
          <w:tcPr>
            <w:noWrap/>
          </w:tcPr>
          <w:p>
            <w:pPr/>
            <w:r>
              <w:rPr/>
              <w:t xml:space="preserve">Las explicaciones y notas adicionales son claras, detalladas y enriquecen significativamente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pero carecen de profundidad o detalle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escasas o inexistentes,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vocabulario específico del área de emprendimiento e innovación en todo el contenido.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correctamente, pero en ocasiones recurre a vocabulario general o impropio.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usa incorrectamente, lo que afecta la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completitud del contenido</w:t>
            </w:r>
          </w:p>
        </w:tc>
        <w:tc>
          <w:tcPr>
            <w:noWrap/>
          </w:tcPr>
          <w:p>
            <w:pPr/>
            <w:r>
              <w:rPr/>
              <w:t xml:space="preserve">Cubre todos los temas asignados y complementa con información adicional relevante sin omisiones.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asignados, aunque omite algunos detalles o subtemas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contenido incompleto, con omisiones significativas que afectan la comprensión global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El cuaderno está libre de errores ortográficos y gramaticales, demostrando un cuidado riguroso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lectura ni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conexión con el contenido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originales que demuestran una conexión crítica con los temas revisados.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poco elaboradas o superficiales en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estas son irrelevantes y no aportan al entendimiento de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2026-10-01T22:41:31-05:00</dcterms:created>
  <dcterms:modified xsi:type="dcterms:W3CDTF">2026-10-01T22:41:31-05:00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