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Lectora a Nivel Literal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literal y la capacidad de realizar inferencias fundamentales y proyectivo-valorativas en estudiantes de primaria (6-11 años), basada en el objetivo LL.3.3.2.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Lectora a Nivel Literal</w:t>
      </w:r>
    </w:p>
    <w:p>
      <w:pPr/>
      <w:r>
        <w:rPr/>
        <w:t xml:space="preserve">Lista de verificación para evaluar la comprensión literal y la capacidad de realizar inferencias fundamentales y proyectivo-valorativas en estudiantes de primaria (6-11 años), basada en el objetivo LL.3.3.2.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datos que están claramente expresados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literales</w:t>
            </w:r>
          </w:p>
        </w:tc>
        <w:tc>
          <w:tcPr>
            <w:noWrap/>
          </w:tcPr>
          <w:p>
            <w:pPr/>
            <w:r>
              <w:rPr/>
              <w:t xml:space="preserve">El estudiante puede deducir información básica que no está escrita textualmente pero es evidente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El estudiante ordena o reconoce correctamente la secuencia lógica o temporal de los hechos narrados.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contextualizado</w:t>
            </w:r>
          </w:p>
        </w:tc>
        <w:tc>
          <w:tcPr>
            <w:noWrap/>
          </w:tcPr>
          <w:p>
            <w:pPr/>
            <w:r>
              <w:rPr/>
              <w:t xml:space="preserve">El estudiante entiende el significado de palabras o frases simples basadas en el contexto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valores y actitudes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o comenta valores o actitudes presentes en el texto, relacionándolos con su propia experiencia.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respuestas de forma clara y coherente, usando un lenguaje adecuado a su nivel.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diferentes perspectivas o contextos culturales presentes en el texto, mostrando respeto y apertura.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su interpretación respetando el turno y escuchando a sus compañeros, promoviendo un ambiente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2026-10-02T05:37:02-05:00</dcterms:created>
  <dcterms:modified xsi:type="dcterms:W3CDTF">2026-10-02T05:37:02-05:00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