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Fases de la Marcha Humana en Kinesiología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Ciencias de la Salud | Kinesiología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que los estudiantes de Ciencias de la Salud evalúen su comprensión y análisis de las fases de la marcha humana, ya sea autoevaluándose o evaluando a sus compañeros. Se enfoca en aspectos fundamentales para el estudio de la marcha desde la perspectiva kinesiológica.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Fases de la Marcha Humana en Kinesiología</w:t>
      </w:r>
    </w:p>
    <w:p>
      <w:pPr/>
      <w:r>
        <w:rPr/>
        <w:t xml:space="preserve">Esta rúbrica está diseñada para que los estudiantes de Ciencias de la Salud evalúen su comprensión y análisis de las fases de la marcha humana, ya sea autoevaluándose o evaluando a sus compañeros. Se enfoca en aspectos fundamentales para el estudio de la marcha desde la perspectiva kinesiológica.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Identificación correcta de las fases de la marcha</w:t>
            </w:r>
          </w:p>
        </w:tc>
        <w:tc>
          <w:tcPr>
            <w:noWrap/>
          </w:tcPr>
          <w:p>
            <w:pPr/>
            <w:r>
              <w:rPr/>
              <w:t xml:space="preserve">Reconoce y nombra con precisión todas las fases principales y subfases de la marcha humana.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las fases principales, omitiendo subfases relevantes.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Descripción detallada de cada fase</w:t>
            </w:r>
          </w:p>
        </w:tc>
        <w:tc>
          <w:tcPr>
            <w:noWrap/>
          </w:tcPr>
          <w:p>
            <w:pPr/>
            <w:r>
              <w:rPr/>
              <w:t xml:space="preserve">Describe con claridad y detalle las características biomecánicas y funcionales de cada fase.</w:t>
            </w:r>
          </w:p>
        </w:tc>
        <w:tc>
          <w:tcPr>
            <w:noWrap/>
          </w:tcPr>
          <w:p>
            <w:pPr/>
            <w:r>
              <w:rPr/>
              <w:t xml:space="preserve">La descripción es vaga, incompleta o incorrecta en varias fases.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Relación de las fases con la función muscular</w:t>
            </w:r>
          </w:p>
        </w:tc>
        <w:tc>
          <w:tcPr>
            <w:noWrap/>
          </w:tcPr>
          <w:p>
            <w:pPr/>
            <w:r>
              <w:rPr/>
              <w:t xml:space="preserve">Explica adecuadamente qué músculos intervienen y su función en cada fase de la marcha.</w:t>
            </w:r>
          </w:p>
        </w:tc>
        <w:tc>
          <w:tcPr>
            <w:noWrap/>
          </w:tcPr>
          <w:p>
            <w:pPr/>
            <w:r>
              <w:rPr/>
              <w:t xml:space="preserve">No establece relación o lo hace de forma incorrecta entre músculos y fases.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Uso de terminología técnica adecuada</w:t>
            </w:r>
          </w:p>
        </w:tc>
        <w:tc>
          <w:tcPr>
            <w:noWrap/>
          </w:tcPr>
          <w:p>
            <w:pPr/>
            <w:r>
              <w:rPr/>
              <w:t xml:space="preserve">Emplea correctamente términos técnicos específicos de kinesiología y biomecánica de la marcha.</w:t>
            </w:r>
          </w:p>
        </w:tc>
        <w:tc>
          <w:tcPr>
            <w:noWrap/>
          </w:tcPr>
          <w:p>
            <w:pPr/>
            <w:r>
              <w:rPr/>
              <w:t xml:space="preserve">Utiliza terminología incorrecta o poco precisa, dificultando la comprensión.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Presentación visual y organización del contenido</w:t>
            </w:r>
          </w:p>
        </w:tc>
        <w:tc>
          <w:tcPr>
            <w:noWrap/>
          </w:tcPr>
          <w:p>
            <w:pPr/>
            <w:r>
              <w:rPr/>
              <w:t xml:space="preserve">Organiza la información de manera coherente, con apoyo visual claro y pertinente.</w:t>
            </w:r>
          </w:p>
        </w:tc>
        <w:tc>
          <w:tcPr>
            <w:noWrap/>
          </w:tcPr>
          <w:p>
            <w:pPr/>
            <w:r>
              <w:rPr/>
              <w:t xml:space="preserve">El contenido está desorganizado y los apoyos visuales son confusos o inexistentes.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Aplicación práctica del conocimiento</w:t>
            </w:r>
          </w:p>
        </w:tc>
        <w:tc>
          <w:tcPr>
            <w:noWrap/>
          </w:tcPr>
          <w:p>
            <w:pPr/>
            <w:r>
              <w:rPr/>
              <w:t xml:space="preserve">Demuestra capacidad para relacionar las fases con situaciones clínicas o evaluativas simples.</w:t>
            </w:r>
          </w:p>
        </w:tc>
        <w:tc>
          <w:tcPr>
            <w:noWrap/>
          </w:tcPr>
          <w:p>
            <w:pPr/>
            <w:r>
              <w:rPr/>
              <w:t xml:space="preserve">No logra aplicar el conocimiento a contextos prácticos o lo hace de forma incorrecta.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Claridad y coherencia en la comunicación oral o escrita</w:t>
            </w:r>
          </w:p>
        </w:tc>
        <w:tc>
          <w:tcPr>
            <w:noWrap/>
          </w:tcPr>
          <w:p>
            <w:pPr/>
            <w:r>
              <w:rPr/>
              <w:t xml:space="preserve">Se expresa de manera clara, ordenada y coherente, facilitando la comprensión del tema.</w:t>
            </w:r>
          </w:p>
        </w:tc>
        <w:tc>
          <w:tcPr>
            <w:noWrap/>
          </w:tcPr>
          <w:p>
            <w:pPr/>
            <w:r>
              <w:rPr/>
              <w:t xml:space="preserve">La comunicación es confusa, desordenada o presenta errores que dificultan la comprensión.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Puntualidad y cumplimiento de requisitos</w:t>
            </w:r>
          </w:p>
        </w:tc>
        <w:tc>
          <w:tcPr>
            <w:noWrap/>
          </w:tcPr>
          <w:p>
            <w:pPr/>
            <w:r>
              <w:rPr/>
              <w:t xml:space="preserve">Entrega el trabajo en tiempo y forma, cumpliendo todos los requisitos establecidos.</w:t>
            </w:r>
          </w:p>
        </w:tc>
        <w:tc>
          <w:tcPr>
            <w:noWrap/>
          </w:tcPr>
          <w:p>
            <w:pPr/>
            <w:r>
              <w:rPr/>
              <w:t xml:space="preserve">Entrega fuera de tiempo o incumple requisitos mínimos del trabajo.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2026-10-01T19:33:07-05:00</dcterms:created>
  <dcterms:modified xsi:type="dcterms:W3CDTF">2026-10-01T19:33:07-05:00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