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Personas, Lugares y Objetos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saludar, presentarse, describir personas, lugares y objetos usando adjetivos y frases simples en inglés, empleando vocabulario básico y conectores simples, y cerrando la conversación apropiadamente.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Personas, Lugares y Objetos en Inglés</w:t>
      </w:r>
    </w:p>
    <w:p>
      <w:pPr/>
      <w:r>
        <w:rPr/>
        <w:t xml:space="preserve">Esta rúbrica evalúa la habilidad de los estudiantes para saludar, presentarse, describir personas, lugares y objetos usando adjetivos y frases simples en inglés, empleando vocabulario básico y conectores simples, y cerrando la conversación apropiadamente.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Saludo y presentación</w:t>
            </w:r>
          </w:p>
        </w:tc>
        <w:tc>
          <w:tcPr>
            <w:noWrap/>
          </w:tcPr>
          <w:p>
            <w:pPr/>
            <w:r>
              <w:rPr/>
              <w:t xml:space="preserve">Saluda y se presenta correctamente con frases completas y entonación adecuada.</w:t>
            </w:r>
          </w:p>
        </w:tc>
        <w:tc>
          <w:tcPr>
            <w:noWrap/>
          </w:tcPr>
          <w:p>
            <w:pPr/>
            <w:r>
              <w:rPr/>
              <w:t xml:space="preserve">Saluda y se presenta adecuadamente con frases simples y comprensibles.</w:t>
            </w:r>
          </w:p>
        </w:tc>
        <w:tc>
          <w:tcPr>
            <w:noWrap/>
          </w:tcPr>
          <w:p>
            <w:pPr/>
            <w:r>
              <w:rPr/>
              <w:t xml:space="preserve">Saluda y se presenta, aunque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Saluda o se presenta, pero la comunicación es limitada y poco clara.</w:t>
            </w:r>
          </w:p>
        </w:tc>
        <w:tc>
          <w:tcPr>
            <w:noWrap/>
          </w:tcPr>
          <w:p>
            <w:pPr/>
            <w:r>
              <w:rPr/>
              <w:t xml:space="preserve">No saluda ni se presenta o la presentación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de una persona</w:t>
            </w:r>
          </w:p>
        </w:tc>
        <w:tc>
          <w:tcPr>
            <w:noWrap/>
          </w:tcPr>
          <w:p>
            <w:pPr/>
            <w:r>
              <w:rPr/>
              <w:t xml:space="preserve">Describe una persona usando al menos 2 adjetivos o frases sencillas correctamente y con coherencia.</w:t>
            </w:r>
          </w:p>
        </w:tc>
        <w:tc>
          <w:tcPr>
            <w:noWrap/>
          </w:tcPr>
          <w:p>
            <w:pPr/>
            <w:r>
              <w:rPr/>
              <w:t xml:space="preserve">Describe una persona con 2 adjetivos o frases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una persona usando 1 o 2 adjetivos/frases,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describir una persona, pero con vocabulario limitado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describir una persona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Descripción de un lugar</w:t>
            </w:r>
          </w:p>
        </w:tc>
        <w:tc>
          <w:tcPr>
            <w:noWrap/>
          </w:tcPr>
          <w:p>
            <w:pPr/>
            <w:r>
              <w:rPr/>
              <w:t xml:space="preserve">Describe un lugar con claridad usando vocabulario descriptivo adecuado y oraciones completas.</w:t>
            </w:r>
          </w:p>
        </w:tc>
        <w:tc>
          <w:tcPr>
            <w:noWrap/>
          </w:tcPr>
          <w:p>
            <w:pPr/>
            <w:r>
              <w:rPr/>
              <w:t xml:space="preserve">Describe un lugar con vocabulario básico y frases simples,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Describe un lugar de manera limitada, con errores que afectan levemente la comprensión.</w:t>
            </w:r>
          </w:p>
        </w:tc>
        <w:tc>
          <w:tcPr>
            <w:noWrap/>
          </w:tcPr>
          <w:p>
            <w:pPr/>
            <w:r>
              <w:rPr/>
              <w:t xml:space="preserve">Describe un lugar con vocabulario muy básico y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describe el lugar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Descripción de un objeto escolar o cultural</w:t>
            </w:r>
          </w:p>
        </w:tc>
        <w:tc>
          <w:tcPr>
            <w:noWrap/>
          </w:tcPr>
          <w:p>
            <w:pPr/>
            <w:r>
              <w:rPr/>
              <w:t xml:space="preserve">Describe un objeto usando vocabulario adecuado y frases sencillas correctas.</w:t>
            </w:r>
          </w:p>
        </w:tc>
        <w:tc>
          <w:tcPr>
            <w:noWrap/>
          </w:tcPr>
          <w:p>
            <w:pPr/>
            <w:r>
              <w:rPr/>
              <w:t xml:space="preserve">Describe un objeto con vocabulario básico y errores mínimos.</w:t>
            </w:r>
          </w:p>
        </w:tc>
        <w:tc>
          <w:tcPr>
            <w:noWrap/>
          </w:tcPr>
          <w:p>
            <w:pPr/>
            <w:r>
              <w:rPr/>
              <w:t xml:space="preserve">Describe un objeto con vocabulario limitado y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describir un objeto, pero la descripción es poco clara o con muchos errores.</w:t>
            </w:r>
          </w:p>
        </w:tc>
        <w:tc>
          <w:tcPr>
            <w:noWrap/>
          </w:tcPr>
          <w:p>
            <w:pPr/>
            <w:r>
              <w:rPr/>
              <w:t xml:space="preserve">No describe el objeto o la descripción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vocabulario básico de descripción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vocabulario básico (is, has, big, nice, my, this) en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del vocabulario básico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de manera limitada y con errores que dificultan la comunicación.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básico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conectores simples</w:t>
            </w:r>
          </w:p>
        </w:tc>
        <w:tc>
          <w:tcPr>
            <w:noWrap/>
          </w:tcPr>
          <w:p>
            <w:pPr/>
            <w:r>
              <w:rPr/>
              <w:t xml:space="preserve">Usa conectores simples (is, has) de forma correcta y fluida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Usa conectores simples correctamente en la mayoría de las descripciones.</w:t>
            </w:r>
          </w:p>
        </w:tc>
        <w:tc>
          <w:tcPr>
            <w:noWrap/>
          </w:tcPr>
          <w:p>
            <w:pPr/>
            <w:r>
              <w:rPr/>
              <w:t xml:space="preserve">Usa conectores simples con algunos errores, pero la comunicación es clara.</w:t>
            </w:r>
          </w:p>
        </w:tc>
        <w:tc>
          <w:tcPr>
            <w:noWrap/>
          </w:tcPr>
          <w:p>
            <w:pPr/>
            <w:r>
              <w:rPr/>
              <w:t xml:space="preserve">Usa conectores simples de forma limitada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conectores simples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Coherencia y organización de las frases</w:t>
            </w:r>
          </w:p>
        </w:tc>
        <w:tc>
          <w:tcPr>
            <w:noWrap/>
          </w:tcPr>
          <w:p>
            <w:pPr/>
            <w:r>
              <w:rPr/>
              <w:t xml:space="preserve">Frases bien organizadas, coherentes y fáciles de entender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Frases claras y coherentes con mínima desorganización.</w:t>
            </w:r>
          </w:p>
        </w:tc>
        <w:tc>
          <w:tcPr>
            <w:noWrap/>
          </w:tcPr>
          <w:p>
            <w:pPr/>
            <w:r>
              <w:rPr/>
              <w:t xml:space="preserve">Frases generalmente claras, aunque con algunos problemas de coherencia u orden.</w:t>
            </w:r>
          </w:p>
        </w:tc>
        <w:tc>
          <w:tcPr>
            <w:noWrap/>
          </w:tcPr>
          <w:p>
            <w:pPr/>
            <w:r>
              <w:rPr/>
              <w:t xml:space="preserve">Frases poco organizadas y a veces difíciles de entender.</w:t>
            </w:r>
          </w:p>
        </w:tc>
        <w:tc>
          <w:tcPr>
            <w:noWrap/>
          </w:tcPr>
          <w:p>
            <w:pPr/>
            <w:r>
              <w:rPr/>
              <w:t xml:space="preserve">Frases desorganizadas e incoherentes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Cierre de la conversación</w:t>
            </w:r>
          </w:p>
        </w:tc>
        <w:tc>
          <w:tcPr>
            <w:noWrap/>
          </w:tcPr>
          <w:p>
            <w:pPr/>
            <w:r>
              <w:rPr/>
              <w:t xml:space="preserve">Cierra la conversación de forma apropiada con frases claras y corteses.</w:t>
            </w:r>
          </w:p>
        </w:tc>
        <w:tc>
          <w:tcPr>
            <w:noWrap/>
          </w:tcPr>
          <w:p>
            <w:pPr/>
            <w:r>
              <w:rPr/>
              <w:t xml:space="preserve">Cierra la conversación adecuadamente con frases simples.</w:t>
            </w:r>
          </w:p>
        </w:tc>
        <w:tc>
          <w:tcPr>
            <w:noWrap/>
          </w:tcPr>
          <w:p>
            <w:pPr/>
            <w:r>
              <w:rPr/>
              <w:t xml:space="preserve">Cierra la conversación, aunque con frases limitadas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cerrar la conversación, pero es poco claro o inapropiado.</w:t>
            </w:r>
          </w:p>
        </w:tc>
        <w:tc>
          <w:tcPr>
            <w:noWrap/>
          </w:tcPr>
          <w:p>
            <w:pPr/>
            <w:r>
              <w:rPr/>
              <w:t xml:space="preserve">No cierra la conversación o lo hace de forma inapropiada.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2026-10-02T05:59:11-05:00</dcterms:created>
  <dcterms:modified xsi:type="dcterms:W3CDTF">2026-10-02T05:59:11-05:00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