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Gestión del Talento Humano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universitarios en la planificación del talento humano y la valoración de cargos dentro de organizaciones industriales. Se valoran aspectos clave que permiten identificar fortalezas y áreas de mejora en la gestión estratégica del talento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Gestión del Talento Humano en Ingeniería Industrial</w:t>
      </w:r>
    </w:p>
    <w:p>
      <w:pPr/>
      <w:r>
        <w:rPr/>
        <w:t xml:space="preserve">Esta rúbrica está diseñada para evaluar las competencias de estudiantes universitarios en la planificación del talento humano y la valoración de cargos dentro de organizaciones industriales. Se valoran aspectos clave que permiten identificar fortalezas y áreas de mejora en la gestión estratégica del talento humano.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planificación del talento humano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los procesos y herramientas de planificación del talento humano aplicados a la ingeniería industrial.</w:t>
            </w:r>
          </w:p>
        </w:tc>
        <w:tc>
          <w:tcPr>
            <w:noWrap/>
          </w:tcPr>
          <w:p>
            <w:pPr/>
            <w:r>
              <w:rPr/>
              <w:t xml:space="preserve">Entiende claramente la mayoría de los conceptos y procesos clave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con algunas confusiones en conceptos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omitiendo o confundiendo varios aspectos fundamentales.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planificación del talento humano en ingeniería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diseñar planes de talento humano</w:t>
            </w:r>
          </w:p>
        </w:tc>
        <w:tc>
          <w:tcPr>
            <w:noWrap/>
          </w:tcPr>
          <w:p>
            <w:pPr/>
            <w:r>
              <w:rPr/>
              <w:t xml:space="preserve">Diseña planes integrales, coherentes y alineados con objetivos organizacionales y estrategias industriales.</w:t>
            </w:r>
          </w:p>
        </w:tc>
        <w:tc>
          <w:tcPr>
            <w:noWrap/>
          </w:tcPr>
          <w:p>
            <w:pPr/>
            <w:r>
              <w:rPr/>
              <w:t xml:space="preserve">Elabora planes bien estructurados con algunos detalles a mejorar para mayor coherencia.</w:t>
            </w:r>
          </w:p>
        </w:tc>
        <w:tc>
          <w:tcPr>
            <w:noWrap/>
          </w:tcPr>
          <w:p>
            <w:pPr/>
            <w:r>
              <w:rPr/>
              <w:t xml:space="preserve">Diseña planes funcionales pero con limitaciones en integración o alineación estratégica.</w:t>
            </w:r>
          </w:p>
        </w:tc>
        <w:tc>
          <w:tcPr>
            <w:noWrap/>
          </w:tcPr>
          <w:p>
            <w:pPr/>
            <w:r>
              <w:rPr/>
              <w:t xml:space="preserve">Presenta planes poco claros o incompletos que no cubren adecuadamente las necesidades organizacionales.</w:t>
            </w:r>
          </w:p>
        </w:tc>
        <w:tc>
          <w:tcPr>
            <w:noWrap/>
          </w:tcPr>
          <w:p>
            <w:pPr/>
            <w:r>
              <w:rPr/>
              <w:t xml:space="preserve">No logra diseñar un plan coherente o aplicable para la gestión del talento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valoración de cargos</w:t>
            </w:r>
          </w:p>
        </w:tc>
        <w:tc>
          <w:tcPr>
            <w:noWrap/>
          </w:tcPr>
          <w:p>
            <w:pPr/>
            <w:r>
              <w:rPr/>
              <w:t xml:space="preserve">Realiza análisis exhaustivos y justificados, aplicando métodos adecuados para la valoración de cargos.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métodos con justificaciones razonables.</w:t>
            </w:r>
          </w:p>
        </w:tc>
        <w:tc>
          <w:tcPr>
            <w:noWrap/>
          </w:tcPr>
          <w:p>
            <w:pPr/>
            <w:r>
              <w:rPr/>
              <w:t xml:space="preserve">Utiliza métodos básicos de valoración con análisis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análisis incompletos o inapropiados, con escasa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No analiza ni valora cargos de forma adecuada ni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técnicas de gestión del talento</w:t>
            </w:r>
          </w:p>
        </w:tc>
        <w:tc>
          <w:tcPr>
            <w:noWrap/>
          </w:tcPr>
          <w:p>
            <w:pPr/>
            <w:r>
              <w:rPr/>
              <w:t xml:space="preserve">Utiliza de manera experta herramientas digitales y técnicas avanzadas para la gestión y planificación del talento humano.</w:t>
            </w:r>
          </w:p>
        </w:tc>
        <w:tc>
          <w:tcPr>
            <w:noWrap/>
          </w:tcPr>
          <w:p>
            <w:pPr/>
            <w:r>
              <w:rPr/>
              <w:t xml:space="preserve">Emplea herramientas y técnicas relevantes con buen nivel de precisión y efectividad.</w:t>
            </w:r>
          </w:p>
        </w:tc>
        <w:tc>
          <w:tcPr>
            <w:noWrap/>
          </w:tcPr>
          <w:p>
            <w:pPr/>
            <w:r>
              <w:rPr/>
              <w:t xml:space="preserve">Aplica herramientas básicas con resultados aceptables pero sin profundidad técnica.</w:t>
            </w:r>
          </w:p>
        </w:tc>
        <w:tc>
          <w:tcPr>
            <w:noWrap/>
          </w:tcPr>
          <w:p>
            <w:pPr/>
            <w:r>
              <w:rPr/>
              <w:t xml:space="preserve">Utiliza herramientas inapropiadas o de manera incorrecta, limitando su utilidad.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técnicas para la gestión del talento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legales y normativos</w:t>
            </w:r>
          </w:p>
        </w:tc>
        <w:tc>
          <w:tcPr>
            <w:noWrap/>
          </w:tcPr>
          <w:p>
            <w:pPr/>
            <w:r>
              <w:rPr/>
              <w:t xml:space="preserve">Incorpora completamente la normativa laboral vigente y principios éticos en la planificación y valoración de cargos.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mayoría de aspectos legales y éticos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legales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Ignora varios aspectos normativos o los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legales ni éticos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propuestas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coherentes y bien estructuradas, facilitando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organizadas y comprensibles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Las propuestas son entendibles pero carecen de coherencia o estructura lógica en partes.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 o desorganizadas,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justificar decisiones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sólidos, datos precisos y referencias pertinentes en todas sus decisiones.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sus decisiones con argumentos claros y relevantes.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pero con limitaciones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Justificaciones débiles, poco coherentes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justificaciones para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liderazgo en proyectos de talento humano</w:t>
            </w:r>
          </w:p>
        </w:tc>
        <w:tc>
          <w:tcPr>
            <w:noWrap/>
          </w:tcPr>
          <w:p>
            <w:pPr/>
            <w:r>
              <w:rPr/>
              <w:t xml:space="preserve">Demuestra liderazgo efectivo y colaboración proactiva, promoviendo un ambiente constructivo y productivo.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al logro de objetivos grupales.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participación inconsistente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dificulta el trabajo grupal con actitudes pasivas o conflictivas.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2026-10-01T18:26:06-05:00</dcterms:created>
  <dcterms:modified xsi:type="dcterms:W3CDTF">2026-10-01T18:26:06-05:00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