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Prehispánica de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acerca de las civilizaciones prehispánicas de Latinoamérica, enfocándose en la cultura general referente a estas civilizaciones.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Prehispánica de Latinoamérica</w:t>
      </w:r>
    </w:p>
    <w:p>
      <w:pPr/>
      <w:r>
        <w:rPr/>
        <w:t xml:space="preserve">Esta rúbrica está diseñada para evaluar el conocimiento y comprensión de los estudiantes de primaria (6-11 años) acerca de las civilizaciones prehispánicas de Latinoamérica, enfocándose en la cultura general referente a estas civilizaciones.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civilizaciones prehispánicas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varias civilizaciones prehispánicas importantes de Latinoamérica.</w:t>
            </w:r>
          </w:p>
        </w:tc>
        <w:tc>
          <w:tcPr>
            <w:noWrap/>
          </w:tcPr>
          <w:p>
            <w:pPr/>
            <w:r>
              <w:rPr/>
              <w:t xml:space="preserve">Reconoce algunas civilizaciones prehispánicas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al menos una civilización prehispánica con poco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ninguna civilización prehispánica.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características culturales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culturales principales de varias civilizaciones prehispánicas.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culturales de una o dos civilizaciones.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culturales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características culturales de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histórico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relacionados con las civilizaciones de forma adecuada y precisa.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históricos correctamente,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entre civilizaciones y su entorno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civilizaciones se adaptaban y aprovechaban su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 entre civilizaciones y su entorno.</w:t>
            </w:r>
          </w:p>
        </w:tc>
        <w:tc>
          <w:tcPr>
            <w:noWrap/>
          </w:tcPr>
          <w:p>
            <w:pPr/>
            <w:r>
              <w:rPr/>
              <w:t xml:space="preserve">Menciona esta relación de forma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civilizaciones y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manera clara, ordenada y atractiva para su edad.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puede mejorar en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difícil de entender en algunos puntos.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clara ni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 con la historia prehispánica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Curiosidad y preguntas relacionadas</w:t>
            </w:r>
          </w:p>
        </w:tc>
        <w:tc>
          <w:tcPr>
            <w:noWrap/>
          </w:tcPr>
          <w:p>
            <w:pPr/>
            <w:r>
              <w:rPr/>
              <w:t xml:space="preserve">Formula preguntas interesantes y muestra gran interés por aprender más sobre las civilizaciones.</w:t>
            </w:r>
          </w:p>
        </w:tc>
        <w:tc>
          <w:tcPr>
            <w:noWrap/>
          </w:tcPr>
          <w:p>
            <w:pPr/>
            <w:r>
              <w:rPr/>
              <w:t xml:space="preserve">Hace algunas preguntas relevantes sobre el tema.</w:t>
            </w:r>
          </w:p>
        </w:tc>
        <w:tc>
          <w:tcPr>
            <w:noWrap/>
          </w:tcPr>
          <w:p>
            <w:pPr/>
            <w:r>
              <w:rPr/>
              <w:t xml:space="preserve">Realiza preguntas poco relacionadas o superficiales.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formula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 por la diversidad cultural de las civilizaciones prehispánicas.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poco respeto o comprensión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2026-10-02T03:58:29-05:00</dcterms:created>
  <dcterms:modified xsi:type="dcterms:W3CDTF">2026-10-02T03:58:29-05:00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