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Académico: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sobre Matrices y Determinantes en aritmética, considerando el cumplimiento de acuerdos de convivencia, comprensión teórica, resolución de ejercicios y aplicación de rutinas de pensamiento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Académico: Matrices y Determinantes</w:t>
      </w:r>
    </w:p>
    <w:p>
      <w:pPr/>
      <w:r>
        <w:rPr/>
        <w:t xml:space="preserve">Esta rúbrica evalúa el portafolio académico sobre Matrices y Determinantes en aritmética, considerando el cumplimiento de acuerdos de convivencia, comprensión teórica, resolución de ejercicios y aplicación de rutinas de pensamiento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de Convivencia / Carta del Lector</w:t>
            </w:r>
          </w:p>
        </w:tc>
        <w:tc>
          <w:tcPr>
            <w:noWrap/>
          </w:tcPr>
          <w:p>
            <w:pPr/>
            <w:r>
              <w:rPr/>
              <w:t xml:space="preserve">Respeta totalmente los acuerdos; entrega la carta del lector completa y reflexiva,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Respeta la mayoría de acuerdos; carta del lector completa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Respeta algunos acuerdos; carta del lector es incompleta o superficial en la reflexión.</w:t>
            </w:r>
          </w:p>
        </w:tc>
        <w:tc>
          <w:tcPr>
            <w:noWrap/>
          </w:tcPr>
          <w:p>
            <w:pPr/>
            <w:r>
              <w:rPr/>
              <w:t xml:space="preserve">No respeta los acuerdos; carta del lector ausente o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Matrices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y propiedades de matrices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básicos y explica la mayoría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presenta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teóricos de matrices.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Determinantes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definición, propiedades y aplicaciones de determinantes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y propiedades,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determinantes.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Matrices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aplicando procedimientos adecuados y explica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menor explicación o en problemas menos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soluciones son incorrectas y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Determinantes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para calcular determinantes en ejercicios variados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problemas básicos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Rutinas de Pensamiento: ¿Qué? (Comprensión)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formulando preguntas y respuestas que evidencian análisis detallado.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 con comprensión clara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reflejan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Rutinas de Pensamiento: ¿Cómo? (Procedimiento y Reflexión)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procedimientos seguidos y reflexiona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claridad, pero la reflexión es limitada.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procedimientos y la reflexión es poco evidente.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ni realiza reflexión sobre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bien organizado, con contenido claro, ordenado y sin errores de formato o escritura.</w:t>
            </w:r>
          </w:p>
        </w:tc>
        <w:tc>
          <w:tcPr>
            <w:noWrap/>
          </w:tcPr>
          <w:p>
            <w:pPr/>
            <w:r>
              <w:rPr/>
              <w:t xml:space="preserve">Portafolio organizado, con algunos errores menores en formato o escritura.</w:t>
            </w:r>
          </w:p>
        </w:tc>
        <w:tc>
          <w:tcPr>
            <w:noWrap/>
          </w:tcPr>
          <w:p>
            <w:pPr/>
            <w:r>
              <w:rPr/>
              <w:t xml:space="preserve">Portafolio poco organizado,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numerosos errores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2026-10-02T02:51:53-05:00</dcterms:created>
  <dcterms:modified xsi:type="dcterms:W3CDTF">2026-10-02T02:51:53-05:00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