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cuerpo, el espacio y el tiempo en el arte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de cuerpo, espacio y tiempo en proyectos artísticos, promoviendo la diversidad, equidad e inclusión entre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cuerpo, el espacio y el tiempo en el arte - Expresión artística</w:t>
      </w:r>
    </w:p>
    <w:p>
      <w:pPr/>
      <w:r>
        <w:rPr/>
        <w:t xml:space="preserve">Esta rúbrica evalúa la comprensión y aplicación de los conceptos de cuerpo, espacio y tiempo en proyectos artísticos, promoviendo la diversidad, equidad e inclusión entre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cuerpo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cuerpo como medio expresivo, integrando movimientos y posturas con intencionalidad clara y creativa.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cuerpo como medio expresivo, con movimientos y posturas mayormente adecuados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del cuerpo, aunque con movimientos poco claros o poco relacionados con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cuerpo en la expresión artística; movimientos y posturas son confusos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obra artística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innovadora y efectiva, creando una interacción dinámica entre el cuerpo y el entorno.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adecuada, mostrando buena relación entre el cuerpo y su entorno,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Emplea el espacio de manera limitada o poco consciente, afectando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No considera el espacio o lo usa de forma inapropiada, dificultando la comprensión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tiempo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Integra el tiempo con fluidez y creatividad, mostrando control en la duración y ritmo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un buen manejo del tiempo, con ritmos y duraciones mayormente adecuados a la intención.</w:t>
            </w:r>
          </w:p>
        </w:tc>
        <w:tc>
          <w:tcPr>
            <w:noWrap/>
          </w:tcPr>
          <w:p>
            <w:pPr/>
            <w:r>
              <w:rPr/>
              <w:t xml:space="preserve">Incluye el tiempo en la obra, pero con ritmos o duraciones inconsistentes que afectan la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el tiempo o su uso es inapropiado, impidiendo una experiencia artística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 y creativas que integran cuerpo, espacio y tiempo de forma única.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con elementos comunes o predecibles.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con ideas poco desarrolladas o copiadas.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artística</w:t>
            </w:r>
          </w:p>
        </w:tc>
        <w:tc>
          <w:tcPr>
            <w:noWrap/>
          </w:tcPr>
          <w:p>
            <w:pPr/>
            <w:r>
              <w:rPr/>
              <w:t xml:space="preserve">Comunica su mensaje artístico con claridad y coherencia, facilitando la comprensión del espectador.</w:t>
            </w:r>
          </w:p>
        </w:tc>
        <w:tc>
          <w:tcPr>
            <w:noWrap/>
          </w:tcPr>
          <w:p>
            <w:pPr/>
            <w:r>
              <w:rPr/>
              <w:t xml:space="preserve">Comunica bien el mensaje, aunque en ocasiones la coherencia o claridad son menores.</w:t>
            </w:r>
          </w:p>
        </w:tc>
        <w:tc>
          <w:tcPr>
            <w:noWrap/>
          </w:tcPr>
          <w:p>
            <w:pPr/>
            <w:r>
              <w:rPr/>
              <w:t xml:space="preserve">El mensaje artístico es poco claro o incoherente en partes,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un mensaje claro ni coherente a través de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corporal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y tipos de cuerpo, mostrando sensibilidad y respeto 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cultural y corporal, aunque con representaciones superficiales.</w:t>
            </w:r>
          </w:p>
        </w:tc>
        <w:tc>
          <w:tcPr>
            <w:noWrap/>
          </w:tcPr>
          <w:p>
            <w:pPr/>
            <w:r>
              <w:rPr/>
              <w:t xml:space="preserve">Incluye diversidad de manera limitada o estereotipada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corporal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representación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participación y representación de todos los integrantes, valorando todas las voces.</w:t>
            </w:r>
          </w:p>
        </w:tc>
        <w:tc>
          <w:tcPr>
            <w:noWrap/>
          </w:tcPr>
          <w:p>
            <w:pPr/>
            <w:r>
              <w:rPr/>
              <w:t xml:space="preserve">Muestra esfuerzo por incluir a todos, aunque con algunas desigualdades o exclusiones.</w:t>
            </w:r>
          </w:p>
        </w:tc>
        <w:tc>
          <w:tcPr>
            <w:noWrap/>
          </w:tcPr>
          <w:p>
            <w:pPr/>
            <w:r>
              <w:rPr/>
              <w:t xml:space="preserve">Participación y representación desigual con poca atención a la equidad.</w:t>
            </w:r>
          </w:p>
        </w:tc>
        <w:tc>
          <w:tcPr>
            <w:noWrap/>
          </w:tcPr>
          <w:p>
            <w:pPr/>
            <w:r>
              <w:rPr/>
              <w:t xml:space="preserve">No favorece la equidad; hay exclusión o falta de respeto hacia algunos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Adapta y diseña la expresión artística para incluir activamente a personas con diversas capacidades, fomentando su participación plena.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personas con diferentes capacidades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capacidades pero no realiza adaptaciones adecuadas.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para incluir personas con diferentes capacidades.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2026-10-02T02:04:26-05:00</dcterms:created>
  <dcterms:modified xsi:type="dcterms:W3CDTF">2026-10-02T02:04:26-05:00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