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Diversidad del Reino Animal</w:t></w:r></w:p><w:p/><w:p><w:pPr/><w:r><w:rPr><w:color w:val="666666"/><w:sz w:val="20"/><w:szCs w:val="20"/><w:i w:val="1"/><w:iCs w:val="1"/></w:rPr><w:t xml:space="preserve">Rúbrica Escalar | Ciencias Naturales | Biología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media sobre la diversidad del reino animal, considerando aspectos clave como clasificación, características, y ejemplos representativos.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Diversidad del Reino Animal</w:t></w:r></w:p><w:p><w:pPr/><w:r><w:rPr/><w:t xml:space="preserve">Esta rúbrica está diseñada para evaluar el conocimiento y comprensión de los estudiantes de media sobre la diversidad del reino animal, considerando aspectos clave como clasificación, características, y ejemplos representativos.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las principales clases del reino animal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clases principales y sus características distintivas.</w:t></w:r></w:p><w:p><w:pPr><w:numPr><w:ilvl w:val="0"/><w:numId w:val="1"/></w:numPr></w:pPr><w:r><w:rPr><w:b w:val="1"/><w:bCs w:val="1"/></w:rPr><w:t xml:space="preserve">Bueno (80%+):</w:t></w:r><w:r><w:rPr/><w:t xml:space="preserve"> Identifica la mayoría de las clases principales con características correctas.</w:t></w:r></w:p><w:p><w:pPr><w:numPr><w:ilvl w:val="0"/><w:numId w:val="1"/></w:numPr></w:pPr><w:r><w:rPr><w:b w:val="1"/><w:bCs w:val="1"/></w:rPr><w:t xml:space="preserve">Aceptable (50%+):</w:t></w:r><w:r><w:rPr/><w:t xml:space="preserve"> Reconoce algunas clases con características básicas.</w:t></w:r></w:p><w:p><w:pPr><w:numPr><w:ilvl w:val="0"/><w:numId w:val="1"/></w:numPr></w:pPr><w:r><w:rPr><w:b w:val="1"/><w:bCs w:val="1"/></w:rPr><w:t xml:space="preserve">Pobre (<50%):</w:t></w:r><w:r><w:rPr/><w:t xml:space="preserve"> Presenta confusión o identifica pocas clases correctamente.</w:t></w:r></w:p></w:tc><w:tc><w:tcPr><w:noWrap/></w:tcPr><w:p><w:pPr/><w:r><w:rPr/><w:t xml:space="preserve">0-100</w:t></w:r></w:p></w:tc></w:tr><w:tr><w:trPr/><w:tc><w:tcPr><w:noWrap/></w:tcPr><w:p><w:pPr/><w:r><w:rPr/><w:t xml:space="preserve">Clasificación correcta de animales en grupos taxonómicos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Agrupa correctamente todos los animales según su clasificación taxonómica.</w:t></w:r></w:p><w:p><w:pPr><w:numPr><w:ilvl w:val="0"/><w:numId w:val="2"/></w:numPr></w:pPr><w:r><w:rPr><w:b w:val="1"/><w:bCs w:val="1"/></w:rPr><w:t xml:space="preserve">Bueno (80%+):</w:t></w:r><w:r><w:rPr/><w:t xml:space="preserve"> Agrupa correctamente la mayoría de los animales.</w:t></w:r></w:p><w:p><w:pPr><w:numPr><w:ilvl w:val="0"/><w:numId w:val="2"/></w:numPr></w:pPr><w:r><w:rPr><w:b w:val="1"/><w:bCs w:val="1"/></w:rPr><w:t xml:space="preserve">Aceptable (50%+):</w:t></w:r><w:r><w:rPr/><w:t xml:space="preserve"> Agrupa algunos animales correctamente, pero con errores notables.</w:t></w:r></w:p><w:p><w:pPr><w:numPr><w:ilvl w:val="0"/><w:numId w:val="2"/></w:numPr></w:pPr><w:r><w:rPr><w:b w:val="1"/><w:bCs w:val="1"/></w:rPr><w:t xml:space="preserve">Pobre (<50%):</w:t></w:r><w:r><w:rPr/><w:t xml:space="preserve"> No logra agrupar correctamente los animales o hay muchas confusiones.</w:t></w:r></w:p></w:tc><w:tc><w:tcPr><w:noWrap/></w:tcPr><w:p><w:pPr/><w:r><w:rPr/><w:t xml:space="preserve">0-100</w:t></w:r></w:p></w:tc></w:tr><w:tr><w:trPr/><w:tc><w:tcPr><w:noWrap/></w:tcPr><w:p><w:pPr/><w:r><w:rPr/><w:t xml:space="preserve">Descripción de características morfológicas y fisiológicas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con detalle y precisión características morfológicas y fisiológicas de diferentes animales.</w:t></w:r></w:p><w:p><w:pPr><w:numPr><w:ilvl w:val="0"/><w:numId w:val="3"/></w:numPr></w:pPr><w:r><w:rPr><w:b w:val="1"/><w:bCs w:val="1"/></w:rPr><w:t xml:space="preserve">Bueno (80%+):</w:t></w:r><w:r><w:rPr/><w:t xml:space="preserve"> Describe correctamente la mayoría de las características relevantes.</w:t></w:r></w:p><w:p><w:pPr><w:numPr><w:ilvl w:val="0"/><w:numId w:val="3"/></w:numPr></w:pPr><w:r><w:rPr><w:b w:val="1"/><w:bCs w:val="1"/></w:rPr><w:t xml:space="preserve">Aceptable (50%+):</w:t></w:r><w:r><w:rPr/><w:t xml:space="preserve"> Describe algunas características pero con detalles limitados o imprecisos.</w:t></w:r></w:p><w:p><w:pPr><w:numPr><w:ilvl w:val="0"/><w:numId w:val="3"/></w:numPr></w:pPr><w:r><w:rPr><w:b w:val="1"/><w:bCs w:val="1"/></w:rPr><w:t xml:space="preserve">Pobre (<50%):</w:t></w:r><w:r><w:rPr/><w:t xml:space="preserve"> Descripciones incompletas o erróneas.</w:t></w:r></w:p></w:tc><w:tc><w:tcPr><w:noWrap/></w:tcPr><w:p><w:pPr/><w:r><w:rPr/><w:t xml:space="preserve">0-100</w:t></w:r></w:p></w:tc></w:tr><w:tr><w:trPr/><w:tc><w:tcPr><w:noWrap/></w:tcPr><w:p><w:pPr/><w:r><w:rPr/><w:t xml:space="preserve">Identificación de adaptaciones al medio ambiente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Explica claramente cómo las adaptaciones permiten la supervivencia en distintos hábitats.</w:t></w:r></w:p><w:p><w:pPr><w:numPr><w:ilvl w:val="0"/><w:numId w:val="4"/></w:numPr></w:pPr><w:r><w:rPr><w:b w:val="1"/><w:bCs w:val="1"/></w:rPr><w:t xml:space="preserve">Bueno (80%+):</w:t></w:r><w:r><w:rPr/><w:t xml:space="preserve"> Reconoce la mayoría de las adaptaciones y su función básica.</w:t></w:r></w:p><w:p><w:pPr><w:numPr><w:ilvl w:val="0"/><w:numId w:val="4"/></w:numPr></w:pPr><w:r><w:rPr><w:b w:val="1"/><w:bCs w:val="1"/></w:rPr><w:t xml:space="preserve">Aceptable (50%+):</w:t></w:r><w:r><w:rPr/><w:t xml:space="preserve"> Identifica algunas adaptaciones pero con explicaciones superficiales.</w:t></w:r></w:p><w:p><w:pPr><w:numPr><w:ilvl w:val="0"/><w:numId w:val="4"/></w:numPr></w:pPr><w:r><w:rPr><w:b w:val="1"/><w:bCs w:val="1"/></w:rPr><w:t xml:space="preserve">Pobre (<50%):</w:t></w:r><w:r><w:rPr/><w:t xml:space="preserve"> No identifica adaptaciones o las explica incorrectamente.</w:t></w:r></w:p></w:tc><w:tc><w:tcPr><w:noWrap/></w:tcPr><w:p><w:pPr/><w:r><w:rPr/><w:t xml:space="preserve">0-100</w:t></w:r></w:p></w:tc></w:tr><w:tr><w:trPr/><w:tc><w:tcPr><w:noWrap/></w:tcPr><w:p><w:pPr/><w:r><w:rPr/><w:t xml:space="preserve">Uso de ejemplos representativos para cada grupo animal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Proporciona ejemplos variados y pertinentes para cada grupo animal.</w:t></w:r></w:p><w:p><w:pPr><w:numPr><w:ilvl w:val="0"/><w:numId w:val="5"/></w:numPr></w:pPr><w:r><w:rPr><w:b w:val="1"/><w:bCs w:val="1"/></w:rPr><w:t xml:space="preserve">Bueno (80%+):</w:t></w:r><w:r><w:rPr/><w:t xml:space="preserve"> Proporciona ejemplos adecuados para la mayoría de los grupos.</w:t></w:r></w:p><w:p><w:pPr><w:numPr><w:ilvl w:val="0"/><w:numId w:val="5"/></w:numPr></w:pPr><w:r><w:rPr><w:b w:val="1"/><w:bCs w:val="1"/></w:rPr><w:t xml:space="preserve">Aceptable (50%+):</w:t></w:r><w:r><w:rPr/><w:t xml:space="preserve"> Proporciona algunos ejemplos, pero limitados o poco claros.</w:t></w:r></w:p><w:p><w:pPr><w:numPr><w:ilvl w:val="0"/><w:numId w:val="5"/></w:numPr></w:pPr><w:r><w:rPr><w:b w:val="1"/><w:bCs w:val="1"/></w:rPr><w:t xml:space="preserve">Pobre (<50%):</w:t></w:r><w:r><w:rPr/><w:t xml:space="preserve"> No proporciona ejemplos o son incorrectos.</w:t></w:r></w:p></w:tc><w:tc><w:tcPr><w:noWrap/></w:tcPr><w:p><w:pPr/><w:r><w:rPr/><w:t xml:space="preserve">0-100</w:t></w:r></w:p></w:tc></w:tr><w:tr><w:trPr/><w:tc><w:tcPr><w:noWrap/></w:tcPr><w:p><w:pPr/><w:r><w:rPr/><w:t xml:space="preserve">Claridad y coherencia en la presentación del trabajo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Presentación muy clara, organizada y sin errores.</w:t></w:r></w:p><w:p><w:pPr><w:numPr><w:ilvl w:val="0"/><w:numId w:val="6"/></w:numPr></w:pPr><w:r><w:rPr><w:b w:val="1"/><w:bCs w:val="1"/></w:rPr><w:t xml:space="preserve">Bueno (80%+):</w:t></w:r><w:r><w:rPr/><w:t xml:space="preserve"> Presentación clara y organizada con mínimas faltas.</w:t></w:r></w:p><w:p><w:pPr><w:numPr><w:ilvl w:val="0"/><w:numId w:val="6"/></w:numPr></w:pPr><w:r><w:rPr><w:b w:val="1"/><w:bCs w:val="1"/></w:rPr><w:t xml:space="preserve">Aceptable (50%+):</w:t></w:r><w:r><w:rPr/><w:t xml:space="preserve"> Presentación algo desordenada o con errores que dificultan la comprensión.</w:t></w:r></w:p><w:p><w:pPr><w:numPr><w:ilvl w:val="0"/><w:numId w:val="6"/></w:numPr></w:pPr><w:r><w:rPr><w:b w:val="1"/><w:bCs w:val="1"/></w:rPr><w:t xml:space="preserve">Pobre (<50%):</w:t></w:r><w:r><w:rPr/><w:t xml:space="preserve"> Presentación confusa y desorganizada que impide la comprensión.</w:t></w:r></w:p></w:tc><w:tc><w:tcPr><w:noWrap/></w:tcPr><w:p><w:pPr/><w:r><w:rPr/><w:t xml:space="preserve">0-100</w:t></w:r></w:p></w:tc></w:tr><w:tr><w:trPr/><w:tc><w:tcPr><w:noWrap/></w:tcPr><w:p><w:pPr/><w:r><w:rPr/><w:t xml:space="preserve">Uso adecuado de vocabulario científico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vocabulario científico correcto y variado consistentemente.</w:t></w:r></w:p><w:p><w:pPr><w:numPr><w:ilvl w:val="0"/><w:numId w:val="7"/></w:numPr></w:pPr><w:r><w:rPr><w:b w:val="1"/><w:bCs w:val="1"/></w:rPr><w:t xml:space="preserve">Bueno (80%+):</w:t></w:r><w:r><w:rPr/><w:t xml:space="preserve"> Usa vocabulario científico adecuado en la mayoría de los casos.</w:t></w:r></w:p><w:p><w:pPr><w:numPr><w:ilvl w:val="0"/><w:numId w:val="7"/></w:numPr></w:pPr><w:r><w:rPr><w:b w:val="1"/><w:bCs w:val="1"/></w:rPr><w:t xml:space="preserve">Aceptable (50%+):</w:t></w:r><w:r><w:rPr/><w:t xml:space="preserve"> Emplea vocabulario básico con algunos errores o confusiones.</w:t></w:r></w:p><w:p><w:pPr><w:numPr><w:ilvl w:val="0"/><w:numId w:val="7"/></w:numPr></w:pPr><w:r><w:rPr><w:b w:val="1"/><w:bCs w:val="1"/></w:rPr><w:t xml:space="preserve">Pobre (<50%):</w:t></w:r><w:r><w:rPr/><w:t xml:space="preserve"> Uso incorrecto o ausencia de vocabulario científico.</w:t></w:r></w:p></w:tc><w:tc><w:tcPr><w:noWrap/></w:tcPr><w:p><w:pPr/><w:r><w:rPr/><w:t xml:space="preserve">0-100</w:t></w:r></w:p></w:tc></w:tr><w:tr><w:trPr/><w:tc><w:tcPr><w:noWrap/></w:tcPr><w:p><w:pPr/><w:r><w:rPr/><w:t xml:space="preserve">Trabajo en equipo y participación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 y colabora eficazmente con el equipo.</w:t></w:r></w:p><w:p><w:pPr><w:numPr><w:ilvl w:val="0"/><w:numId w:val="8"/></w:numPr></w:pPr><w:r><w:rPr><w:b w:val="1"/><w:bCs w:val="1"/></w:rPr><w:t xml:space="preserve">Bueno (80%+):</w:t></w:r><w:r><w:rPr/><w:t xml:space="preserve"> Participa y colabora de manera adecuada con mínimo apoyo.</w:t></w:r></w:p><w:p><w:pPr><w:numPr><w:ilvl w:val="0"/><w:numId w:val="8"/></w:numPr></w:pPr><w:r><w:rPr><w:b w:val="1"/><w:bCs w:val="1"/></w:rPr><w:t xml:space="preserve">Aceptable (50%+):</w:t></w:r><w:r><w:rPr/><w:t xml:space="preserve"> Participa de forma limitada o con poca colaboración.</w:t></w:r></w:p><w:p><w:pPr><w:numPr><w:ilvl w:val="0"/><w:numId w:val="8"/></w:numPr></w:pPr><w:r><w:rPr><w:b w:val="1"/><w:bCs w:val="1"/></w:rPr><w:t xml:space="preserve">Pobre (<50%):</w:t></w:r><w:r><w:rPr/><w:t xml:space="preserve"> No participa o dificulta el trabajo en equipo.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9A1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CA6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9BB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508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F59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7A0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A0A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73A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2026-10-02T05:24:43-05:00</dcterms:created>
  <dcterms:modified xsi:type="dcterms:W3CDTF">2026-10-02T05:24:43-05:00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