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comunitarios realizados por estudiantes de secundaria (12-15 años). Contempla aspectos esenciales para valorar el desarrollo, presentación y el impacto del proyecto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Comunitario</w:t>
      </w:r>
    </w:p>
    <w:p>
      <w:pPr/>
      <w:r>
        <w:rPr/>
        <w:t xml:space="preserve">Esta rúbrica está diseñada para evaluar proyectos comunitarios realizados por estudiantes de secundaria (12-15 años). Contempla aspectos esenciales para valorar el desarrollo, presentación y el impacto del proyecto en la comunidad.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del problema comunitario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problema con detalles precisos y contexto relevante.</w:t>
            </w:r>
          </w:p>
        </w:tc>
        <w:tc>
          <w:tcPr>
            <w:noWrap/>
          </w:tcPr>
          <w:p>
            <w:pPr/>
            <w:r>
              <w:rPr/>
              <w:t xml:space="preserve">Describe el problema con suficiente claridad y contexto adecuado.</w:t>
            </w:r>
          </w:p>
        </w:tc>
        <w:tc>
          <w:tcPr>
            <w:noWrap/>
          </w:tcPr>
          <w:p>
            <w:pPr/>
            <w:r>
              <w:rPr/>
              <w:t xml:space="preserve">Describe el problema de forma general, faltando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definir claramente el problema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un plan detallado, bien estructurado y con etapas claramente definidas.</w:t>
            </w:r>
          </w:p>
        </w:tc>
        <w:tc>
          <w:tcPr>
            <w:noWrap/>
          </w:tcPr>
          <w:p>
            <w:pPr/>
            <w:r>
              <w:rPr/>
              <w:t xml:space="preserve">Presenta un plan organizado con etapas principales identificadas.</w:t>
            </w:r>
          </w:p>
        </w:tc>
        <w:tc>
          <w:tcPr>
            <w:noWrap/>
          </w:tcPr>
          <w:p>
            <w:pPr/>
            <w:r>
              <w:rPr/>
              <w:t xml:space="preserve">Presenta un plan básico con algunas etapas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un plan organizado ni etapas definidas.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las propuestas</w:t>
            </w:r>
          </w:p>
        </w:tc>
        <w:tc>
          <w:tcPr>
            <w:noWrap/>
          </w:tcPr>
          <w:p>
            <w:pPr/>
            <w:r>
              <w:rPr/>
              <w:t xml:space="preserve">La propuesta es original, creativa y aporta soluciones novedosas.</w:t>
            </w:r>
          </w:p>
        </w:tc>
        <w:tc>
          <w:tcPr>
            <w:noWrap/>
          </w:tcPr>
          <w:p>
            <w:pPr/>
            <w:r>
              <w:rPr/>
              <w:t xml:space="preserve">La propuesta es creativa y demuestra alguna innovación.</w:t>
            </w:r>
          </w:p>
        </w:tc>
        <w:tc>
          <w:tcPr>
            <w:noWrap/>
          </w:tcPr>
          <w:p>
            <w:pPr/>
            <w:r>
              <w:rPr/>
              <w:t xml:space="preserve">La propuesta es poco creativa y se basa en ideas comunes.</w:t>
            </w:r>
          </w:p>
        </w:tc>
        <w:tc>
          <w:tcPr>
            <w:noWrap/>
          </w:tcPr>
          <w:p>
            <w:pPr/>
            <w:r>
              <w:rPr/>
              <w:t xml:space="preserve">La propuesta no muestra creatividad ni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comunicación y reparto equitativo de tareas.</w:t>
            </w:r>
          </w:p>
        </w:tc>
        <w:tc>
          <w:tcPr>
            <w:noWrap/>
          </w:tcPr>
          <w:p>
            <w:pPr/>
            <w:r>
              <w:rPr/>
              <w:t xml:space="preserve">Demuestra buena colaboración y participación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desigual dentro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potencial en la comunidad</w:t>
            </w:r>
          </w:p>
        </w:tc>
        <w:tc>
          <w:tcPr>
            <w:noWrap/>
          </w:tcPr>
          <w:p>
            <w:pPr/>
            <w:r>
              <w:rPr/>
              <w:t xml:space="preserve">La propuesta tiene un impacto claro, significativo y sostenible en la comunidad.</w:t>
            </w:r>
          </w:p>
        </w:tc>
        <w:tc>
          <w:tcPr>
            <w:noWrap/>
          </w:tcPr>
          <w:p>
            <w:pPr/>
            <w:r>
              <w:rPr/>
              <w:t xml:space="preserve">La propuesta tiene un impacto positivo con posibilidades de continuidad.</w:t>
            </w:r>
          </w:p>
        </w:tc>
        <w:tc>
          <w:tcPr>
            <w:noWrap/>
          </w:tcPr>
          <w:p>
            <w:pPr/>
            <w:r>
              <w:rPr/>
              <w:t xml:space="preserve">La propuesta tiene un impacto limitado o poco claro en la comunidad.</w:t>
            </w:r>
          </w:p>
        </w:tc>
        <w:tc>
          <w:tcPr>
            <w:noWrap/>
          </w:tcPr>
          <w:p>
            <w:pPr/>
            <w:r>
              <w:rPr/>
              <w:t xml:space="preserve">No se identifica impacto relevante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comunicación oral/escrita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coherente, correcto y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que dificultan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incorrecto o inapropiado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uso de fuentes e información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las integra correctamente en el proyecto.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algunas referencias claras.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con referencias poco precisas.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carece de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material de apoyo</w:t>
            </w:r>
          </w:p>
        </w:tc>
        <w:tc>
          <w:tcPr>
            <w:noWrap/>
          </w:tcPr>
          <w:p>
            <w:pPr/>
            <w:r>
              <w:rPr/>
              <w:t xml:space="preserve">Presentación atractiva, organizada y con materiales de apoyo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materiales adecuados.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materiales poco elaborados o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sin materiales de apoyo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2026-10-01T19:30:58-05:00</dcterms:created>
  <dcterms:modified xsi:type="dcterms:W3CDTF">2026-10-01T19:30:58-05:00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