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Proceso de Observación, Investigación y Desarrollo de una Idea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proceso creativo de estudiantes de secundaria (12-15 años) en la investigación, análisis, experimentación y desarrollo de una propuesta artística propia, considerando la expresión artística y el registro documental de su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Proceso de Observación, Investigación y Desarrollo de una Idea Artística</w:t></w:r></w:p><w:p><w:pPr/><w:r><w:rPr/><w:t xml:space="preserve">Esta rúbrica está diseñada para evaluar el proceso creativo de estudiantes de secundaria (12-15 años) en la investigación, análisis, experimentación y desarrollo de una propuesta artística propia, considerando la expresión artística y el registro documental de su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y selección de referentes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Selecciona referentes variados y relevantes que enriquecen claramente su propuesta.</w:t></w:r></w:p><w:p><w:pPr><w:numPr><w:ilvl w:val="0"/><w:numId w:val="1"/></w:numPr></w:pPr><w:r><w:rPr><w:b w:val="1"/><w:bCs w:val="1"/></w:rPr><w:t xml:space="preserve">Bueno (80%+):</w:t></w:r><w:r><w:rPr/><w:t xml:space="preserve"> Escoge referentes adecuados que aportan a su propuesta, aunque con menor diversidad.</w:t></w:r></w:p><w:p><w:pPr><w:numPr><w:ilvl w:val="0"/><w:numId w:val="1"/></w:numPr></w:pPr><w:r><w:rPr><w:b w:val="1"/><w:bCs w:val="1"/></w:rPr><w:t xml:space="preserve">Aceptable (50%+):</w:t></w:r><w:r><w:rPr/><w:t xml:space="preserve"> Incluye algunos referentes, pero con poca relación directa con la propuesta.</w:t></w:r></w:p><w:p><w:pPr><w:numPr><w:ilvl w:val="0"/><w:numId w:val="1"/></w:numPr></w:pPr><w:r><w:rPr><w:b w:val="1"/><w:bCs w:val="1"/></w:rPr><w:t xml:space="preserve">Pobre (<50%):</w:t></w:r><w:r><w:rPr/><w:t xml:space="preserve"> Referentes escasos o irrelevantes para el desarrollo de la idea.</w:t></w:r></w:p></w:tc><w:tc><w:tcPr><w:noWrap/></w:tcPr><w:p><w:pPr/><w:r><w:rPr/><w:t xml:space="preserve">0 - 100</w:t></w:r></w:p></w:tc></w:tr><w:tr><w:trPr/><w:tc><w:tcPr><w:noWrap/></w:tcPr><w:p><w:pPr/><w:r><w:rPr/><w:t xml:space="preserve">Desarrollo de la idea mediante bocetos y exploraciones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múltiples bocetos y exploraciones que muestran variedad y profundidad.</w:t></w:r></w:p><w:p><w:pPr><w:numPr><w:ilvl w:val="0"/><w:numId w:val="2"/></w:numPr></w:pPr><w:r><w:rPr><w:b w:val="1"/><w:bCs w:val="1"/></w:rPr><w:t xml:space="preserve">Bueno:</w:t></w:r><w:r><w:rPr/><w:t xml:space="preserve"> Presenta algunos bocetos y exploraciones que evidencian un desarrollo claro.</w:t></w:r></w:p><w:p><w:pPr><w:numPr><w:ilvl w:val="0"/><w:numId w:val="2"/></w:numPr></w:pPr><w:r><w:rPr><w:b w:val="1"/><w:bCs w:val="1"/></w:rPr><w:t xml:space="preserve">Aceptable:</w:t></w:r><w:r><w:rPr/><w:t xml:space="preserve"> Bocetos limitados con pocas variaciones o exploraciones superficiales.</w:t></w:r></w:p><w:p><w:pPr><w:numPr><w:ilvl w:val="0"/><w:numId w:val="2"/></w:numPr></w:pPr><w:r><w:rPr><w:b w:val="1"/><w:bCs w:val="1"/></w:rPr><w:t xml:space="preserve">Pobre:</w:t></w:r><w:r><w:rPr/><w:t xml:space="preserve"> No presenta bocetos o exploraciones significativas.</w:t></w:r></w:p></w:tc><w:tc><w:tcPr><w:noWrap/></w:tcPr><w:p><w:pPr/><w:r><w:rPr/><w:t xml:space="preserve">0 - 100</w:t></w:r></w:p></w:tc></w:tr><w:tr><w:trPr/><w:tc><w:tcPr><w:noWrap/></w:tcPr><w:p><w:pPr/><w:r><w:rPr/><w:t xml:space="preserve">Experimentación con color, valores tonales y composición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Explora diversas posibilidades cromáticas y compositivas antes de decidir.</w:t></w:r></w:p><w:p><w:pPr><w:numPr><w:ilvl w:val="0"/><w:numId w:val="3"/></w:numPr></w:pPr><w:r><w:rPr><w:b w:val="1"/><w:bCs w:val="1"/></w:rPr><w:t xml:space="preserve">Bueno:</w:t></w:r><w:r><w:rPr/><w:t xml:space="preserve"> Experimenta con algunos colores y composiciones, aunque con menor variedad.</w:t></w:r></w:p><w:p><w:pPr><w:numPr><w:ilvl w:val="0"/><w:numId w:val="3"/></w:numPr></w:pPr><w:r><w:rPr><w:b w:val="1"/><w:bCs w:val="1"/></w:rPr><w:t xml:space="preserve">Aceptable:</w:t></w:r><w:r><w:rPr/><w:t xml:space="preserve"> Prueba limitadas opciones de color y composición.</w:t></w:r></w:p><w:p><w:pPr><w:numPr><w:ilvl w:val="0"/><w:numId w:val="3"/></w:numPr></w:pPr><w:r><w:rPr><w:b w:val="1"/><w:bCs w:val="1"/></w:rPr><w:t xml:space="preserve">Pobre:</w:t></w:r><w:r><w:rPr/><w:t xml:space="preserve"> No evidencia experimentación en color ni composición.</w:t></w:r></w:p></w:tc><w:tc><w:tcPr><w:noWrap/></w:tcPr><w:p><w:pPr/><w:r><w:rPr/><w:t xml:space="preserve">0 - 100</w:t></w:r></w:p></w:tc></w:tr><w:tr><w:trPr/><w:tc><w:tcPr><w:noWrap/></w:tcPr><w:p><w:pPr/><w:r><w:rPr/><w:t xml:space="preserve">Toma de decisiones intencionales y argumentadas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claramente las razones para elegir referentes, colores y elementos en su propuesta.</w:t></w:r></w:p><w:p><w:pPr><w:numPr><w:ilvl w:val="0"/><w:numId w:val="4"/></w:numPr></w:pPr><w:r><w:rPr><w:b w:val="1"/><w:bCs w:val="1"/></w:rPr><w:t xml:space="preserve">Bueno:</w:t></w:r><w:r><w:rPr/><w:t xml:space="preserve"> Justifica algunas decisiones, aunque con argumentos poco profundos.</w:t></w:r></w:p><w:p><w:pPr><w:numPr><w:ilvl w:val="0"/><w:numId w:val="4"/></w:numPr></w:pPr><w:r><w:rPr><w:b w:val="1"/><w:bCs w:val="1"/></w:rPr><w:t xml:space="preserve">Aceptable:</w:t></w:r><w:r><w:rPr/><w:t xml:space="preserve"> Presenta justificaciones superficiales o poco claras.</w:t></w:r></w:p><w:p><w:pPr><w:numPr><w:ilvl w:val="0"/><w:numId w:val="4"/></w:numPr></w:pPr><w:r><w:rPr><w:b w:val="1"/><w:bCs w:val="1"/></w:rPr><w:t xml:space="preserve">Pobre:</w:t></w:r><w:r><w:rPr/><w:t xml:space="preserve"> No explica las decisiones tomadas en la propuesta.</w:t></w:r></w:p></w:tc><w:tc><w:tcPr><w:noWrap/></w:tcPr><w:p><w:pPr/><w:r><w:rPr/><w:t xml:space="preserve">0 - 100</w:t></w:r></w:p></w:tc></w:tr><w:tr><w:trPr/><w:tc><w:tcPr><w:noWrap/></w:tcPr><w:p><w:pPr/><w:r><w:rPr/><w:t xml:space="preserve">Registro y documentación en la bitácora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Documenta detalladamente la evolución, ejercicios, cambios y reflexiones en la bitácora.</w:t></w:r></w:p><w:p><w:pPr><w:numPr><w:ilvl w:val="0"/><w:numId w:val="5"/></w:numPr></w:pPr><w:r><w:rPr><w:b w:val="1"/><w:bCs w:val="1"/></w:rPr><w:t xml:space="preserve">Bueno:</w:t></w:r><w:r><w:rPr/><w:t xml:space="preserve"> Registra la mayoría de las etapas y reflexiones en la bitácora.</w:t></w:r></w:p><w:p><w:pPr><w:numPr><w:ilvl w:val="0"/><w:numId w:val="5"/></w:numPr></w:pPr><w:r><w:rPr><w:b w:val="1"/><w:bCs w:val="1"/></w:rPr><w:t xml:space="preserve">Aceptable:</w:t></w:r><w:r><w:rPr/><w:t xml:space="preserve"> Bitácora con registros incompletos o poco detallados.</w:t></w:r></w:p><w:p><w:pPr><w:numPr><w:ilvl w:val="0"/><w:numId w:val="5"/></w:numPr></w:pPr><w:r><w:rPr><w:b w:val="1"/><w:bCs w:val="1"/></w:rPr><w:t xml:space="preserve">Pobre:</w:t></w:r><w:r><w:rPr/><w:t xml:space="preserve"> No presenta bitácora o esta carece de información relevante.</w:t></w:r></w:p></w:tc><w:tc><w:tcPr><w:noWrap/></w:tcPr><w:p><w:pPr/><w:r><w:rPr/><w:t xml:space="preserve">0 - 100</w:t></w:r></w:p></w:tc></w:tr><w:tr><w:trPr/><w:tc><w:tcPr><w:noWrap/></w:tcPr><w:p><w:pPr/><w:r><w:rPr/><w:t xml:space="preserve">Coherencia entre referentes y propuesta final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La propuesta refleja claramente la influencia y aportes de los referentes seleccionados.</w:t></w:r></w:p><w:p><w:pPr><w:numPr><w:ilvl w:val="0"/><w:numId w:val="6"/></w:numPr></w:pPr><w:r><w:rPr><w:b w:val="1"/><w:bCs w:val="1"/></w:rPr><w:t xml:space="preserve">Bueno:</w:t></w:r><w:r><w:rPr/><w:t xml:space="preserve"> Se observa cierta relación entre referentes y propuesta, aunque poco explícita.</w:t></w:r></w:p><w:p><w:pPr><w:numPr><w:ilvl w:val="0"/><w:numId w:val="6"/></w:numPr></w:pPr><w:r><w:rPr><w:b w:val="1"/><w:bCs w:val="1"/></w:rPr><w:t xml:space="preserve">Aceptable:</w:t></w:r><w:r><w:rPr/><w:t xml:space="preserve"> La relación entre referentes y propuesta es débil o poco clara.</w:t></w:r></w:p><w:p><w:pPr><w:numPr><w:ilvl w:val="0"/><w:numId w:val="6"/></w:numPr></w:pPr><w:r><w:rPr><w:b w:val="1"/><w:bCs w:val="1"/></w:rPr><w:t xml:space="preserve">Pobre:</w:t></w:r><w:r><w:rPr/><w:t xml:space="preserve"> No hay coherencia entre referentes y propuesta artística.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propuesta artística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una propuesta innovadora y personal que destaca por su originalidad.</w:t></w:r></w:p><w:p><w:pPr><w:numPr><w:ilvl w:val="0"/><w:numId w:val="7"/></w:numPr></w:pPr><w:r><w:rPr><w:b w:val="1"/><w:bCs w:val="1"/></w:rPr><w:t xml:space="preserve">Bueno:</w:t></w:r><w:r><w:rPr/><w:t xml:space="preserve"> La propuesta muestra elementos creativos, aunque con influencias marcadas.</w:t></w:r></w:p><w:p><w:pPr><w:numPr><w:ilvl w:val="0"/><w:numId w:val="7"/></w:numPr></w:pPr><w:r><w:rPr><w:b w:val="1"/><w:bCs w:val="1"/></w:rPr><w:t xml:space="preserve">Aceptable:</w:t></w:r><w:r><w:rPr/><w:t xml:space="preserve"> Propuesta con poca originalidad, basada en ideas comunes o referencias directas.</w:t></w:r></w:p><w:p><w:pPr><w:numPr><w:ilvl w:val="0"/><w:numId w:val="7"/></w:numPr></w:pPr><w:r><w:rPr><w:b w:val="1"/><w:bCs w:val="1"/></w:rPr><w:t xml:space="preserve">Pobre:</w:t></w:r><w:r><w:rPr/><w:t xml:space="preserve"> La propuesta carece de creatividad y se limita a copiar referentes.</w:t></w:r></w:p></w:tc><w:tc><w:tcPr><w:noWrap/></w:tcPr><w:p><w:pPr/><w:r><w:rPr/><w:t xml:space="preserve">0 - 100</w:t></w:r></w:p></w:tc></w:tr><w:tr><w:trPr/><w:tc><w:tcPr><w:noWrap/></w:tcPr><w:p><w:pPr/><w:r><w:rPr/><w:t xml:space="preserve">Reflexión crítica sobre el proceso creativo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Analiza con profundidad sus decisiones, aprendizajes y dificultades durante el proceso.</w:t></w:r></w:p><w:p><w:pPr><w:numPr><w:ilvl w:val="0"/><w:numId w:val="8"/></w:numPr></w:pPr><w:r><w:rPr><w:b w:val="1"/><w:bCs w:val="1"/></w:rPr><w:t xml:space="preserve">Bueno:</w:t></w:r><w:r><w:rPr/><w:t xml:space="preserve"> Reflexiona sobre algunos aspectos importantes del proceso creativo.</w:t></w:r></w:p><w:p><w:pPr><w:numPr><w:ilvl w:val="0"/><w:numId w:val="8"/></w:numPr></w:pPr><w:r><w:rPr><w:b w:val="1"/><w:bCs w:val="1"/></w:rPr><w:t xml:space="preserve">Aceptable:</w:t></w:r><w:r><w:rPr/><w:t xml:space="preserve"> Reflexiones superficiales o poco articuladas sobre su trabajo.</w:t></w:r></w:p><w:p><w:pPr><w:numPr><w:ilvl w:val="0"/><w:numId w:val="8"/></w:numPr></w:pPr><w:r><w:rPr><w:b w:val="1"/><w:bCs w:val="1"/></w:rPr><w:t xml:space="preserve">Pobre:</w:t></w:r><w:r><w:rPr/><w:t xml:space="preserve"> No presenta reflexión crítica sobre el proceso.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5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85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6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40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8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8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6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1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2026-10-02T03:42:26-05:00</dcterms:created>
  <dcterms:modified xsi:type="dcterms:W3CDTF">2026-10-02T03:42:26-05:00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