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Fases Lunares y el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con sus propias palabras los conceptos de fases lunares y el Sol, proporcionando una evaluación detallada de diferentes aspectos del conocimiento y la expresión. Se utiliza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Fases Lunares y el Sol</w:t>
      </w:r>
    </w:p>
    <w:p>
      <w:pPr/>
      <w:r>
        <w:rPr/>
        <w:t xml:space="preserve">Esta rúbrica evalúa la capacidad del estudiante para explicar con sus propias palabras los conceptos de fases lunares y el Sol, proporcionando una evaluación detallada de diferentes aspectos del conocimiento y la expresión. Se utiliza para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fases lunares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fases lunares usando sus propias palabras, 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Describe las fases lunares con claridad, aunque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Explica las fases lunares de forma general,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las fases lunares y confunde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fases lunares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Sol</w:t>
            </w:r>
          </w:p>
        </w:tc>
        <w:tc>
          <w:tcPr>
            <w:noWrap/>
          </w:tcPr>
          <w:p>
            <w:pPr/>
            <w:r>
              <w:rPr/>
              <w:t xml:space="preserve">Describe el Sol con detalles claros y precisos, demostrando comprensión total del concepto.</w:t>
            </w:r>
          </w:p>
        </w:tc>
        <w:tc>
          <w:tcPr>
            <w:noWrap/>
          </w:tcPr>
          <w:p>
            <w:pPr/>
            <w:r>
              <w:rPr/>
              <w:t xml:space="preserve">Explica el Sol adecuadamente con pocos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el Sol, aunque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el Sol, con conceptos básicos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la información sobre el Sol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propio</w:t>
            </w:r>
          </w:p>
        </w:tc>
        <w:tc>
          <w:tcPr>
            <w:noWrap/>
          </w:tcPr>
          <w:p>
            <w:pPr/>
            <w:r>
              <w:rPr/>
              <w:t xml:space="preserve">Utiliza lenguaje propio y original para explicar ambos conceptos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Utiliza mayormente lenguaje propio, con pocas frases tomadas textualmente.</w:t>
            </w:r>
          </w:p>
        </w:tc>
        <w:tc>
          <w:tcPr>
            <w:noWrap/>
          </w:tcPr>
          <w:p>
            <w:pPr/>
            <w:r>
              <w:rPr/>
              <w:t xml:space="preserve">Usa una mezcla de lenguaje propio y palabras copiadas, con explicaciones algo repetitivas.</w:t>
            </w:r>
          </w:p>
        </w:tc>
        <w:tc>
          <w:tcPr>
            <w:noWrap/>
          </w:tcPr>
          <w:p>
            <w:pPr/>
            <w:r>
              <w:rPr/>
              <w:t xml:space="preserve">Mayormente utiliza palabras copiadas o frases memorizadas, con poco lenguaje propio.</w:t>
            </w:r>
          </w:p>
        </w:tc>
        <w:tc>
          <w:tcPr>
            <w:noWrap/>
          </w:tcPr>
          <w:p>
            <w:pPr/>
            <w:r>
              <w:rPr/>
              <w:t xml:space="preserve">No utiliza lenguaje propio, copia completamente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muy clara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organizada, aunque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clara, pero con desorden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desorganizada, confusa para entender.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científica sobre las fases lunares y el Sol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científicos que afectan parcialmente la explicación.</w:t>
            </w:r>
          </w:p>
        </w:tc>
        <w:tc>
          <w:tcPr>
            <w:noWrap/>
          </w:tcPr>
          <w:p>
            <w:pPr/>
            <w:r>
              <w:rPr/>
              <w:t xml:space="preserve">Errores científicos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sin base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detalles</w:t>
            </w:r>
          </w:p>
        </w:tc>
        <w:tc>
          <w:tcPr>
            <w:noWrap/>
          </w:tcPr>
          <w:p>
            <w:pPr/>
            <w:r>
              <w:rPr/>
              <w:t xml:space="preserve">Incluye ejemplos o detalles que enriquecen la explicación de ambos conceptos.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detalles relevantes,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detalles, con poca relación a los conceptos.</w:t>
            </w:r>
          </w:p>
        </w:tc>
        <w:tc>
          <w:tcPr>
            <w:noWrap/>
          </w:tcPr>
          <w:p>
            <w:pPr/>
            <w:r>
              <w:rPr/>
              <w:t xml:space="preserve">Ejemplos o detalles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ambos conceptos con detalle adecuado,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Explicación completa pero un poco corta o extensa.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un poco demasiado corta o larga.</w:t>
            </w:r>
          </w:p>
        </w:tc>
        <w:tc>
          <w:tcPr>
            <w:noWrap/>
          </w:tcPr>
          <w:p>
            <w:pPr/>
            <w:r>
              <w:rPr/>
              <w:t xml:space="preserve">Muy breve o excesivamente larga, sin profundidad.</w:t>
            </w:r>
          </w:p>
        </w:tc>
        <w:tc>
          <w:tcPr>
            <w:noWrap/>
          </w:tcPr>
          <w:p>
            <w:pPr/>
            <w:r>
              <w:rPr/>
              <w:t xml:space="preserve">No da una explicación suficiente para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con buena redacción y coherencia.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redacción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2026-10-01T23:23:13-05:00</dcterms:created>
  <dcterms:modified xsi:type="dcterms:W3CDTF">2026-10-01T23:23:13-05:00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