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Básicas de Locomoción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exploración y desarrollo de habilidades motrices básicas de locomoción mediante acciones de correr, caminar, saltar y girar en diferentes espacios y situaciones de juego. Se enfoca en observar el desempeño individual en cada criterio, permitiendo identificar fortalezas y áreas de mejora, y promueve la inclusión y equidad entre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Básicas de Locomoción en Preescolar (3-5 años)</w:t>
      </w:r>
    </w:p>
    <w:p>
      <w:pPr/>
      <w:r>
        <w:rPr/>
        <w:t xml:space="preserve">Esta rúbrica está diseñada para evaluar la exploración y desarrollo de habilidades motrices básicas de locomoción mediante acciones de correr, caminar, saltar y girar en diferentes espacios y situaciones de juego. Se enfoca en observar el desempeño individual en cada criterio, permitiendo identificar fortalezas y áreas de mejora, y promueve la inclusión y equidad entre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Correr con control y dirección</w:t>
            </w:r>
          </w:p>
        </w:tc>
        <w:tc>
          <w:tcPr>
            <w:noWrap/>
          </w:tcPr>
          <w:p>
            <w:pPr/>
            <w:r>
              <w:rPr/>
              <w:t xml:space="preserve">Corre con equilibrio, control y cambia de dirección con facilidad en diferentes espacios.</w:t>
            </w:r>
          </w:p>
        </w:tc>
        <w:tc>
          <w:tcPr>
            <w:noWrap/>
          </w:tcPr>
          <w:p>
            <w:pPr/>
            <w:r>
              <w:rPr/>
              <w:t xml:space="preserve">Corre con buen control y cambia de dirección, aunque con mínima dificultad.</w:t>
            </w:r>
          </w:p>
        </w:tc>
        <w:tc>
          <w:tcPr>
            <w:noWrap/>
          </w:tcPr>
          <w:p>
            <w:pPr/>
            <w:r>
              <w:rPr/>
              <w:t xml:space="preserve">Corre pero presenta dificultades para mantener equilibrio o cambiar de dirección.</w:t>
            </w:r>
          </w:p>
        </w:tc>
        <w:tc>
          <w:tcPr>
            <w:noWrap/>
          </w:tcPr>
          <w:p>
            <w:pPr/>
            <w:r>
              <w:rPr/>
              <w:t xml:space="preserve">No logra correr con control ni cambiar de dirección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Caminar con postura adecuada y estabilidad</w:t>
            </w:r>
          </w:p>
        </w:tc>
        <w:tc>
          <w:tcPr>
            <w:noWrap/>
          </w:tcPr>
          <w:p>
            <w:pPr/>
            <w:r>
              <w:rPr/>
              <w:t xml:space="preserve">Camina con postura erguida, estabilidad y adapta el paso según el terreno o situación.</w:t>
            </w:r>
          </w:p>
        </w:tc>
        <w:tc>
          <w:tcPr>
            <w:noWrap/>
          </w:tcPr>
          <w:p>
            <w:pPr/>
            <w:r>
              <w:rPr/>
              <w:t xml:space="preserve">Camina con buena postura y estabilidad, con ligera dificultad en terrenos complejos.</w:t>
            </w:r>
          </w:p>
        </w:tc>
        <w:tc>
          <w:tcPr>
            <w:noWrap/>
          </w:tcPr>
          <w:p>
            <w:pPr/>
            <w:r>
              <w:rPr/>
              <w:t xml:space="preserve">Camina pero presenta inestabilidad o postura inadecuada en algunos momentos.</w:t>
            </w:r>
          </w:p>
        </w:tc>
        <w:tc>
          <w:tcPr>
            <w:noWrap/>
          </w:tcPr>
          <w:p>
            <w:pPr/>
            <w:r>
              <w:rPr/>
              <w:t xml:space="preserve">Camina con dificultad, sin control de postura ni 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Saltar con coordinación y seguridad</w:t>
            </w:r>
          </w:p>
        </w:tc>
        <w:tc>
          <w:tcPr>
            <w:noWrap/>
          </w:tcPr>
          <w:p>
            <w:pPr/>
            <w:r>
              <w:rPr/>
              <w:t xml:space="preserve">Salta con coordinación, aterrizando con seguridad y usando ambos pies simultáneamente.</w:t>
            </w:r>
          </w:p>
        </w:tc>
        <w:tc>
          <w:tcPr>
            <w:noWrap/>
          </w:tcPr>
          <w:p>
            <w:pPr/>
            <w:r>
              <w:rPr/>
              <w:t xml:space="preserve">Salta con coordinación adecuada, aunque a veces pierde equilibrio al aterrizar.</w:t>
            </w:r>
          </w:p>
        </w:tc>
        <w:tc>
          <w:tcPr>
            <w:noWrap/>
          </w:tcPr>
          <w:p>
            <w:pPr/>
            <w:r>
              <w:rPr/>
              <w:t xml:space="preserve">Salta pero con poca coordinación o seguridad en el aterrizaje.</w:t>
            </w:r>
          </w:p>
        </w:tc>
        <w:tc>
          <w:tcPr>
            <w:noWrap/>
          </w:tcPr>
          <w:p>
            <w:pPr/>
            <w:r>
              <w:rPr/>
              <w:t xml:space="preserve">No logra saltar con coordinación ni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Girar manteniendo el equilibrio</w:t>
            </w:r>
          </w:p>
        </w:tc>
        <w:tc>
          <w:tcPr>
            <w:noWrap/>
          </w:tcPr>
          <w:p>
            <w:pPr/>
            <w:r>
              <w:rPr/>
              <w:t xml:space="preserve">Gira suavemente manteniendo el equilibrio y control del cuerpo en diferentes direcciones.</w:t>
            </w:r>
          </w:p>
        </w:tc>
        <w:tc>
          <w:tcPr>
            <w:noWrap/>
          </w:tcPr>
          <w:p>
            <w:pPr/>
            <w:r>
              <w:rPr/>
              <w:t xml:space="preserve">Gira con buena estabilidad, aunque con leves pérdidas de equilibrio.</w:t>
            </w:r>
          </w:p>
        </w:tc>
        <w:tc>
          <w:tcPr>
            <w:noWrap/>
          </w:tcPr>
          <w:p>
            <w:pPr/>
            <w:r>
              <w:rPr/>
              <w:t xml:space="preserve">Gira pero con dificultades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No puede girar sin perder el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en diferentes espacios de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juegos variados, adaptándose a diferentes espacios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juegos y espacios,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iniciativa en algunos juegos o espacios.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hacia las actividades en diferentes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Demostración de respeto y colaboración con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colabora activamente con todos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sus compañeros,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dificultad para colaborar adecuadamente.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el juego</w:t>
            </w:r>
          </w:p>
        </w:tc>
        <w:tc>
          <w:tcPr>
            <w:noWrap/>
          </w:tcPr>
          <w:p>
            <w:pPr/>
            <w:r>
              <w:rPr/>
              <w:t xml:space="preserve">Incluye y valora a todos los compañeros, reconociendo y respetando sus diferencias.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 y respeta las diferencias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con pocos compañeros y a veces muestra falta de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Excluye a otros y no respeta la diversidad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a las instrucciones y normas del juego</w:t>
            </w:r>
          </w:p>
        </w:tc>
        <w:tc>
          <w:tcPr>
            <w:noWrap/>
          </w:tcPr>
          <w:p>
            <w:pPr/>
            <w:r>
              <w:rPr/>
              <w:t xml:space="preserve">Sigue las instrucciones y normas con atención y las aplica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y normas con pequeñas dificultades o olvidos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instrucciones y aplicar normas durante el juego.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ni respeta las normas establecidas.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2026-10-02T02:11:24-05:00</dcterms:created>
  <dcterms:modified xsi:type="dcterms:W3CDTF">2026-10-02T02:11:24-05:00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