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Texto: ¿Qué es la gestión de residuos sólidos?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lectura y comprensión del texto "¿Qué es la gestión de residuos sólidos?". Evalúa aspectos clave para identificar fortalezas y áreas de mejora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Texto: ¿Qué es la gestión de residuos sólidos?</w:t>
      </w:r>
    </w:p>
    <w:p>
      <w:pPr/>
      <w:r>
        <w:rPr/>
        <w:t xml:space="preserve">Esta rúbrica está diseñada para evaluar la habilidad de estudiantes de secundaria (12-15 años) en la lectura y comprensión del texto "¿Qué es la gestión de residuos sólidos?". Evalúa aspectos clave para identificar fortalezas y áreas de mejora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del contenido y propósito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el propósito del texto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básico pero con confusiones importantes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contenido ni el propósito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las explica de manera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todos los detalles relevantes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detalles relevantes y los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pero no siempre los relaciona con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confunde detalles irrelevantes como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términos clave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todos los términos clave relacionados con la gestión de residuos sólidos.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los términos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 pero con uso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ideas implícitas y hace inferencias acertadas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pero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ni interpretar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comprendida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mayormente clara con pequeñas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organizada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precisa, incluyendo las ideas principales y detalles esenciales.</w:t>
            </w:r>
          </w:p>
        </w:tc>
        <w:tc>
          <w:tcPr>
            <w:noWrap/>
          </w:tcPr>
          <w:p>
            <w:pPr/>
            <w:r>
              <w:rPr/>
              <w:t xml:space="preserve">Resume el texto incluyendo las ideas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imprecisiones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2026-10-01T21:57:26-05:00</dcterms:created>
  <dcterms:modified xsi:type="dcterms:W3CDTF">2026-10-01T21:57:26-05:00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