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un Restaurante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un restaurante en francés utilizando adjetivos adecuados, mediante un video. Se valoran aspectos lingüísticos, comunicativos y técnicos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un Restaurante en Francés</w:t>
      </w:r>
    </w:p>
    <w:p>
      <w:pPr/>
      <w:r>
        <w:rPr/>
        <w:t xml:space="preserve">Esta rúbrica evalúa la capacidad del estudiante para describir un restaurante en francés utilizando adjetivos adecuados, mediante un video. Se valoran aspectos lingüísticos, comunicativos y técnicos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adjetivos en francés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adjetivos precisos y adecuados, con concordancia correcta en género y número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adjetivos apropiados en la mayoría de los casos, con pocas incongruencias en género o número.</w:t>
            </w:r>
          </w:p>
        </w:tc>
        <w:tc>
          <w:tcPr>
            <w:noWrap/>
          </w:tcPr>
          <w:p>
            <w:pPr/>
            <w:r>
              <w:rPr/>
              <w:t xml:space="preserve">Hace uso limitado de adjetivos, con varios errores de concordancia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adjetivos o los emplea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clara, ordenada y coherente, facilitando la comprensión completa del restaurante.</w:t>
            </w:r>
          </w:p>
        </w:tc>
        <w:tc>
          <w:tcPr>
            <w:noWrap/>
          </w:tcPr>
          <w:p>
            <w:pPr/>
            <w:r>
              <w:rPr/>
              <w:t xml:space="preserve">La descripción es generalmente clara y coherente, aunque con pequeños lapsos de organización.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en algunas partes y presenta falta de coherencia en el discurso.</w:t>
            </w:r>
          </w:p>
        </w:tc>
        <w:tc>
          <w:tcPr>
            <w:noWrap/>
          </w:tcPr>
          <w:p>
            <w:pPr/>
            <w:r>
              <w:rPr/>
              <w:t xml:space="preserve">La descripción es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en la mayoría de casos, con entonación adecuada que no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y entonación monótona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y entonación inapropiada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restaurantes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específico del tema que enriquece la descripción.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suficiente para describir el restaurante.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apenas cubre aspectos básicos del tema.</w:t>
            </w:r>
          </w:p>
        </w:tc>
        <w:tc>
          <w:tcPr>
            <w:noWrap/>
          </w:tcPr>
          <w:p>
            <w:pPr/>
            <w:r>
              <w:rPr/>
              <w:t xml:space="preserve">Vocabulario muy pobre o inadecuado para el tema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 en francés</w:t>
            </w:r>
          </w:p>
        </w:tc>
        <w:tc>
          <w:tcPr>
            <w:noWrap/>
          </w:tcPr>
          <w:p>
            <w:pPr/>
            <w:r>
              <w:rPr/>
              <w:t xml:space="preserve">Habla con fluidez y ritmo natural,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cierto ritmo fluido, aunque con algunas pausas moderadas.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el ritmo de la expresión oral.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dificultad, pausas largas y vacilaciones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formato de video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 requerida y formato solicitado, con buena calidad audiovisual.</w:t>
            </w:r>
          </w:p>
        </w:tc>
        <w:tc>
          <w:tcPr>
            <w:noWrap/>
          </w:tcPr>
          <w:p>
            <w:pPr/>
            <w:r>
              <w:rPr/>
              <w:t xml:space="preserve">El video cumple la duración y formato con mínimas deficiencias técnicas.</w:t>
            </w:r>
          </w:p>
        </w:tc>
        <w:tc>
          <w:tcPr>
            <w:noWrap/>
          </w:tcPr>
          <w:p>
            <w:pPr/>
            <w:r>
              <w:rPr/>
              <w:t xml:space="preserve">Video con duración inadecuada o problemas técnicos moderados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Video no cumple con duración ni formato o presenta problemas técnicos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original que capta la atención y enriquece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 que aportan interés al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algo monótona con poca creatividad o elementos repetitivos.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 ni elementos que destaquen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estructuras gramaticales complejas sin errores.</w:t>
            </w:r>
          </w:p>
        </w:tc>
        <w:tc>
          <w:tcPr>
            <w:noWrap/>
          </w:tcPr>
          <w:p>
            <w:pPr/>
            <w:r>
              <w:rPr/>
              <w:t xml:space="preserve">Errores gramaticales mínimos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afectan la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2026-10-02T06:51:57-05:00</dcterms:created>
  <dcterms:modified xsi:type="dcterms:W3CDTF">2026-10-02T06:51:57-05:00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