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Determinación de las Necesidades de Capacitación en Gestión del Talento Humano</w:t></w:r></w:p><w:p/><w:p><w:pPr/><w:r><w:rPr><w:color w:val="666666"/><w:sz w:val="20"/><w:szCs w:val="20"/><w:i w:val="1"/><w:iCs w:val="1"/></w:rPr><w:t xml:space="preserve">Rúbrica Analítica | Economía, Administración & Contaduría | Gestión del Talento Humano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detallada el desempeño de estudiantes de educación técnica y tecnológica en la tarea de identificar y analizar las necesidades de capacitación dentro de la gestión del talento humano. Cada criterio se valora en cinco niveles para proporcionar una retroalimentación clara y precisa.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Determinación de las Necesidades de Capacitación en Gestión del Talento Humano</w:t></w:r></w:p><w:p><w:pPr/><w:r><w:rPr/><w:t xml:space="preserve">Esta rúbrica está diseñada para evaluar de manera detallada el desempeño de estudiantes de educación técnica y tecnológica en la tarea de identificar y analizar las necesidades de capacitación dentro de la gestión del talento humano. Cada criterio se valora en cinco niveles para proporcionar una retroalimentación clara y precisa.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Identificación precisa de las necesidades de capacitación</w:t></w:r></w:p></w:tc><w:tc><w:tcPr><w:noWrap/></w:tcPr><w:p><w:pPr/><w:r><w:rPr/><w:t xml:space="preserve">Detecta todas las necesidades relevantes con alta precisión y justificación detallada.</w:t></w:r></w:p></w:tc><w:tc><w:tcPr><w:noWrap/></w:tcPr><w:p><w:pPr/><w:r><w:rPr/><w:t xml:space="preserve">Identifica la mayoría de las necesidades relevantes con justificación adecuada.</w:t></w:r></w:p></w:tc><w:tc><w:tcPr><w:noWrap/></w:tcPr><w:p><w:pPr/><w:r><w:rPr/><w:t xml:space="preserve">Reconoce necesidades importantes pero con justificación limitada.</w:t></w:r></w:p></w:tc><w:tc><w:tcPr><w:noWrap/></w:tcPr><w:p><w:pPr/><w:r><w:rPr/><w:t xml:space="preserve">Identifica algunas necesidades, pero de forma incompleta o poco clara.</w:t></w:r></w:p></w:tc><w:tc><w:tcPr><w:noWrap/></w:tcPr><w:p><w:pPr/><w:r><w:rPr/><w:t xml:space="preserve">No logra identificar necesidades claras o presenta información errónea.</w:t></w:r></w:p></w:tc></w:tr><w:tr><w:trPr/><w:tc><w:tcPr><w:noWrap/></w:tcPr><w:p><w:pPr/><w:r><w:rPr/><w:t xml:space="preserve">Análisis del contexto organizacional relacionado</w:t></w:r></w:p></w:tc><w:tc><w:tcPr><w:noWrap/></w:tcPr><w:p><w:pPr/><w:r><w:rPr/><w:t xml:space="preserve">Realiza un análisis profundo y coherente del contexto que afecta la capacitación.</w:t></w:r></w:p></w:tc><w:tc><w:tcPr><w:noWrap/></w:tcPr><w:p><w:pPr/><w:r><w:rPr/><w:t xml:space="preserve">Analiza adecuadamente el contexto con algunos detalles relevantes.</w:t></w:r></w:p></w:tc><w:tc><w:tcPr><w:noWrap/></w:tcPr><w:p><w:pPr/><w:r><w:rPr/><w:t xml:space="preserve">Incluye análisis básico del contexto, aunque con poca profundidad.</w:t></w:r></w:p></w:tc><w:tc><w:tcPr><w:noWrap/></w:tcPr><w:p><w:pPr/><w:r><w:rPr/><w:t xml:space="preserve">Analiza el contexto de forma superficial o parcial.</w:t></w:r></w:p></w:tc><w:tc><w:tcPr><w:noWrap/></w:tcPr><w:p><w:pPr/><w:r><w:rPr/><w:t xml:space="preserve">Ignora o presenta un análisis incorrecto del contexto organizacional.</w:t></w:r></w:p></w:tc></w:tr><w:tr><w:trPr/><w:tc><w:tcPr><w:noWrap/></w:tcPr><w:p><w:pPr/><w:r><w:rPr/><w:t xml:space="preserve">Uso de fuentes de información confiables y variadas</w:t></w:r></w:p></w:tc><w:tc><w:tcPr><w:noWrap/></w:tcPr><w:p><w:pPr/><w:r><w:rPr/><w:t xml:space="preserve">Utiliza múltiples fuentes confiables y pertinentes, bien integradas en el trabajo.</w:t></w:r></w:p></w:tc><w:tc><w:tcPr><w:noWrap/></w:tcPr><w:p><w:pPr/><w:r><w:rPr/><w:t xml:space="preserve">Emplea varias fuentes confiables con integración adecuada.</w:t></w:r></w:p></w:tc><w:tc><w:tcPr><w:noWrap/></w:tcPr><w:p><w:pPr/><w:r><w:rPr/><w:t xml:space="preserve">Usa fuentes confiables pero limitadas en variedad o integración.</w:t></w:r></w:p></w:tc><w:tc><w:tcPr><w:noWrap/></w:tcPr><w:p><w:pPr/><w:r><w:rPr/><w:t xml:space="preserve">Utiliza pocas fuentes o algunas poco confiables.</w:t></w:r></w:p></w:tc><w:tc><w:tcPr><w:noWrap/></w:tcPr><w:p><w:pPr/><w:r><w:rPr/><w:t xml:space="preserve">No emplea fuentes confiables o carece de referencias claras.</w:t></w:r></w:p></w:tc></w:tr><w:tr><w:trPr/><w:tc><w:tcPr><w:noWrap/></w:tcPr><w:p><w:pPr/><w:r><w:rPr/><w:t xml:space="preserve">Claridad y organización de la presentación</w:t></w:r></w:p></w:tc><w:tc><w:tcPr><w:noWrap/></w:tcPr><w:p><w:pPr/><w:r><w:rPr/><w:t xml:space="preserve">Presenta la información de forma muy clara, lógica y bien estructurada.</w:t></w:r></w:p></w:tc><w:tc><w:tcPr><w:noWrap/></w:tcPr><w:p><w:pPr/><w:r><w:rPr/><w:t xml:space="preserve">Presenta la información clara y organizada con mínimas inconsistencias.</w:t></w:r></w:p></w:tc><w:tc><w:tcPr><w:noWrap/></w:tcPr><w:p><w:pPr/><w:r><w:rPr/><w:t xml:space="preserve">Presenta la información comprensible, pero con cierta desorganización.</w:t></w:r></w:p></w:tc><w:tc><w:tcPr><w:noWrap/></w:tcPr><w:p><w:pPr/><w:r><w:rPr/><w:t xml:space="preserve">Presenta información poco clara y desordenada.</w:t></w:r></w:p></w:tc><w:tc><w:tcPr><w:noWrap/></w:tcPr><w:p><w:pPr/><w:r><w:rPr/><w:t xml:space="preserve">La presentación es confusa y carece de estructura lógica.</w:t></w:r></w:p></w:tc></w:tr><w:tr><w:trPr/><w:tc><w:tcPr><w:noWrap/></w:tcPr><w:p><w:pPr/><w:r><w:rPr/><w:t xml:space="preserve">Capacidad para priorizar necesidades de capacitación</w:t></w:r></w:p></w:tc><w:tc><w:tcPr><w:noWrap/></w:tcPr><w:p><w:pPr/><w:r><w:rPr/><w:t xml:space="preserve">Prioriza de forma acertada y justificada las necesidades más críticas.</w:t></w:r></w:p></w:tc><w:tc><w:tcPr><w:noWrap/></w:tcPr><w:p><w:pPr/><w:r><w:rPr/><w:t xml:space="preserve">Prioriza adecuadamente las principales necesidades con justificación.</w:t></w:r></w:p></w:tc><w:tc><w:tcPr><w:noWrap/></w:tcPr><w:p><w:pPr/><w:r><w:rPr/><w:t xml:space="preserve">Prioriza algunas necesidades pero con justificación limitada.</w:t></w:r></w:p></w:tc><w:tc><w:tcPr><w:noWrap/></w:tcPr><w:p><w:pPr/><w:r><w:rPr/><w:t xml:space="preserve">Realiza priorización poco clara o inconsistente.</w:t></w:r></w:p></w:tc><w:tc><w:tcPr><w:noWrap/></w:tcPr><w:p><w:pPr/><w:r><w:rPr/><w:t xml:space="preserve">No prioriza las necesidades o lo hace incorrectamente.</w:t></w:r></w:p></w:tc></w:tr><w:tr><w:trPr/><w:tc><w:tcPr><w:noWrap/></w:tcPr><w:p><w:pPr/><w:r><w:rPr/><w:t xml:space="preserve">Aplicación de conceptos clave de gestión del talento humano</w:t></w:r></w:p></w:tc><w:tc><w:tcPr><w:noWrap/></w:tcPr><w:p><w:pPr/><w:r><w:rPr/><w:t xml:space="preserve">Demuestra dominio excelente y aplica conceptos de forma correcta y profunda.</w:t></w:r></w:p></w:tc><w:tc><w:tcPr><w:noWrap/></w:tcPr><w:p><w:pPr/><w:r><w:rPr/><w:t xml:space="preserve">Aplica correctamente los conceptos clave con comprensión adecuada.</w:t></w:r></w:p></w:tc><w:tc><w:tcPr><w:noWrap/></w:tcPr><w:p><w:pPr/><w:r><w:rPr/><w:t xml:space="preserve">Aplica conceptos básicos pero con algunos errores o lagunas.</w:t></w:r></w:p></w:tc><w:tc><w:tcPr><w:noWrap/></w:tcPr><w:p><w:pPr/><w:r><w:rPr/><w:t xml:space="preserve">Aplica conceptos de forma superficial o con errores frecuentes.</w:t></w:r></w:p></w:tc><w:tc><w:tcPr><w:noWrap/></w:tcPr><w:p><w:pPr/><w:r><w:rPr/><w:t xml:space="preserve">No aplica conceptos clave o presenta errores graves.</w:t></w:r></w:p></w:tc></w:tr><w:tr><w:trPr/><w:tc><w:tcPr><w:noWrap/></w:tcPr><w:p><w:pPr/><w:r><w:rPr/><w:t xml:space="preserve">Creatividad y propuestas innovadoras para la capacitación</w:t></w:r></w:p></w:tc><w:tc><w:tcPr><w:noWrap/></w:tcPr><w:p><w:pPr/><w:r><w:rPr/><w:t xml:space="preserve">Propone ideas originales y creativas que enriquecen la solución de necesidades.</w:t></w:r></w:p></w:tc><w:tc><w:tcPr><w:noWrap/></w:tcPr><w:p><w:pPr/><w:r><w:rPr/><w:t xml:space="preserve">Presenta propuestas con cierto grado de creatividad e innovación.</w:t></w:r></w:p></w:tc><w:tc><w:tcPr><w:noWrap/></w:tcPr><w:p><w:pPr/><w:r><w:rPr/><w:t xml:space="preserve">Incluye propuestas convencionales con poca innovación.</w:t></w:r></w:p></w:tc><w:tc><w:tcPr><w:noWrap/></w:tcPr><w:p><w:pPr/><w:r><w:rPr/><w:t xml:space="preserve">Presenta pocas ideas creativas o repetitivas.</w:t></w:r></w:p></w:tc><w:tc><w:tcPr><w:noWrap/></w:tcPr><w:p><w:pPr/><w:r><w:rPr/><w:t xml:space="preserve">No presenta propuestas creativas o innovadoras.</w:t></w:r></w:p></w:tc></w:tr><w:tr><w:trPr/><w:tc><w:tcPr><w:noWrap/></w:tcPr><w:p><w:pPr/><w:r><w:rPr/><w:t xml:space="preserve">Capacidad para trabajar en equipo y comunicar resultados</w:t></w:r></w:p></w:tc><w:tc><w:tcPr><w:noWrap/></w:tcPr><w:p><w:pPr/><w:r><w:rPr/><w:t xml:space="preserve">Colabora eficazmente y comunica resultados de forma clara y convincente.</w:t></w:r></w:p></w:tc><w:tc><w:tcPr><w:noWrap/></w:tcPr><w:p><w:pPr/><w:r><w:rPr/><w:t xml:space="preserve">Colabora bien y comunica resultados adecuadamente.</w:t></w:r></w:p></w:tc><w:tc><w:tcPr><w:noWrap/></w:tcPr><w:p><w:pPr/><w:r><w:rPr/><w:t xml:space="preserve">Participa en el equipo y comunica con cierta claridad.</w:t></w:r></w:p></w:tc><w:tc><w:tcPr><w:noWrap/></w:tcPr><w:p><w:pPr/><w:r><w:rPr/><w:t xml:space="preserve">Participa poco y comunica de forma limitada.</w:t></w:r></w:p></w:tc><w:tc><w:tcPr><w:noWrap/></w:tcPr><w:p><w:pPr/><w:r><w:rPr/><w:t xml:space="preserve">No colabora ni comunica adecuadamente los resultados.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2026-10-02T05:12:39-05:00</dcterms:created>
  <dcterms:modified xsi:type="dcterms:W3CDTF">2026-10-02T05:12:39-05:00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