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desempeño de estudiantes de primaria de 6 a 11 años en la resolución de sumas, restas, multiplicaciones y divisiones, considerando la comprensión del procedimiento, la precisión, el cálculo mental, la resolución de problemas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</w:t>
      </w:r>
    </w:p>
    <w:p>
      <w:pPr/>
      <w:r>
        <w:rPr/>
        <w:t xml:space="preserve">Esta rúbrica permite valorar de manera individual el desempeño de estudiantes de primaria de 6 a 11 años en la resolución de sumas, restas, multiplicaciones y divisiones, considerando la comprensión del procedimiento, la precisión, el cálculo mental, la resolución de problemas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operaciones básicas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suma, resta, multiplicación y división, y comprende cuándo utilizar cada operación.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operaciones y generalmente identifica cuándo utilizarlas.</w:t>
            </w:r>
          </w:p>
        </w:tc>
        <w:tc>
          <w:tcPr>
            <w:noWrap/>
          </w:tcPr>
          <w:p>
            <w:pPr/>
            <w:r>
              <w:rPr/>
              <w:t xml:space="preserve">Reconoce algunas operaciones, pero confunde su significado o aplicación en ciertas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las operaciones y no identifica cuál debe utilizar.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correctamente, incluyendo aquellas con llevadas o préstamos, y sigue un procedimiento ordenado.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y restas correctamente; comete pocos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Resuelve operaciones sencillas, pero presenta varios errores en llevadas, préstamos o alineación de cifras.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las sumas y restas, aun con apoyo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precisión, aplica correctamente los algoritmos y comprueba sus resultados.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y divisiones, con errores ocasionales en el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básicas, pero necesita apoyo para aplicar tablas, repartos o algoritmos.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multiplicar o dividir y no completa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como descomposición, cálculo mental, estimación o uso de relaciones entre operaciones.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apropiada, aunque no siempre la explica o aplica de manera constante.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únicamente cuando recibe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o depende completamente de la ayuda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Comprende el problema, identifica los datos y la operación necesaria, resuelve correctamente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selecciona una operación adecuada, aunque puede presentar pequeños errores en el procedimiento o la respuesta.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necesita apoyo para elegir la operación o interpretar la respuesta.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planteada ni logra relacionarla con una operación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y los verifica mediante operaciones inversas, estimaciones o revisión del procedimiento.</w:t>
            </w:r>
          </w:p>
        </w:tc>
        <w:tc>
          <w:tcPr>
            <w:noWrap/>
          </w:tcPr>
          <w:p>
            <w:pPr/>
            <w:r>
              <w:rPr/>
              <w:t xml:space="preserve">Obtiene resultados generalmente correctos y revisa su trabajo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realiza una comprobación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y no revisa ni comprueba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claridad y uso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Organiza las operaciones de forma limpia y clara, alinea correctamente las cifras y utiliza los signos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utiliza adecuadamente la mayoría de los signos y procedimientos.</w:t>
            </w:r>
          </w:p>
        </w:tc>
        <w:tc>
          <w:tcPr>
            <w:noWrap/>
          </w:tcPr>
          <w:p>
            <w:pPr/>
            <w:r>
              <w:rPr/>
              <w:t xml:space="preserve">El trabajo es parcialmente ordenado; existen problemas de alineación, escritura o uso de signos.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ilegible y dificulta comprender el procedimiento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2026-10-02T06:51:30-05:00</dcterms:created>
  <dcterms:modified xsi:type="dcterms:W3CDTF">2026-10-02T06:51:30-05:00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