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de Consonantes y Narración por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de Consonantes y Narración por Imágenes</w:t>
      </w:r>
    </w:p>
    <w:p>
      <w:pPr/>
      <w:r>
        <w:rPr/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información explícita e implícita, realiza inferencias acertadas y relaciona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explícita e implícita y hace algunas inferencias correctas.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algunas ideas implícitas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 pero tiene dificultad con inferencias e ideas implícitas.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extraer información explícita ni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Producción oral espontánea y planificada (narración)</w:t>
            </w:r>
          </w:p>
        </w:tc>
        <w:tc>
          <w:tcPr>
            <w:noWrap/>
          </w:tcPr>
          <w:p>
            <w:pPr/>
            <w:r>
              <w:rPr/>
              <w:t xml:space="preserve">Narra con claridad, coherencia y detalle, usando vocabulario adecuado y secuencia lógica en la historia o actividad.</w:t>
            </w:r>
          </w:p>
        </w:tc>
        <w:tc>
          <w:tcPr>
            <w:noWrap/>
          </w:tcPr>
          <w:p>
            <w:pPr/>
            <w:r>
              <w:rPr/>
              <w:t xml:space="preserve">Narra con buena coherencia y detalle, aunque con leves errores en la secuencia o vocabulario.</w:t>
            </w:r>
          </w:p>
        </w:tc>
        <w:tc>
          <w:tcPr>
            <w:noWrap/>
          </w:tcPr>
          <w:p>
            <w:pPr/>
            <w:r>
              <w:rPr/>
              <w:t xml:space="preserve">Narra ideas principales con cierta coherencia, pero con detalles limitados y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Narra con dificultad, presenta ideas desordenadas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la actividad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las consonantes m, l, p, 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consonantes en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las consonantes.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consonantes correctamente,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consonantes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las consonantes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Caligrafía y presentación en la escritura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que facilita la lectura del texto.</w:t>
            </w:r>
          </w:p>
        </w:tc>
        <w:tc>
          <w:tcPr>
            <w:noWrap/>
          </w:tcPr>
          <w:p>
            <w:pPr/>
            <w:r>
              <w:rPr/>
              <w:t xml:space="preserve">Letra mayormente clara y ordenada con pequeñas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aunque con algunas irregularidades en orden y tamaño.</w:t>
            </w:r>
          </w:p>
        </w:tc>
        <w:tc>
          <w:tcPr>
            <w:noWrap/>
          </w:tcPr>
          <w:p>
            <w:pPr/>
            <w:r>
              <w:rPr/>
              <w:t xml:space="preserve">Letra poco legible y desorganizada, dificulta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y desordenada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Secuencia lógica en la narración mediante imágenes</w:t>
            </w:r>
          </w:p>
        </w:tc>
        <w:tc>
          <w:tcPr>
            <w:noWrap/>
          </w:tcPr>
          <w:p>
            <w:pPr/>
            <w:r>
              <w:rPr/>
              <w:t xml:space="preserve">Organiza las imágenes y sucesos en orden lógico y coherente,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sucesos en secuencia lógica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algo desordenada pero se puede seguir la narración.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y desorganizada que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sucesos ni dar sentido a la narración mediante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adecuado en la narración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aunque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de la narración.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entender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oral: entonación y fluidez</w:t>
            </w:r>
          </w:p>
        </w:tc>
        <w:tc>
          <w:tcPr>
            <w:noWrap/>
          </w:tcPr>
          <w:p>
            <w:pPr/>
            <w:r>
              <w:rPr/>
              <w:t xml:space="preserve">Habla con entonación adecuada, fluida y clara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entonación y fluidez con algunas pausas o titubeos mínimos.</w:t>
            </w:r>
          </w:p>
        </w:tc>
        <w:tc>
          <w:tcPr>
            <w:noWrap/>
          </w:tcPr>
          <w:p>
            <w:pPr/>
            <w:r>
              <w:rPr/>
              <w:t xml:space="preserve">Entonación y fluidez aceptables, aunque con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entonación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 y monótono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participa activamente y sigue instrucciones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atiende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atiende instrucciones con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supervisión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y no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2026-10-01T23:26:48-05:00</dcterms:created>
  <dcterms:modified xsi:type="dcterms:W3CDTF">2026-10-01T23:26:48-05:00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