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Científico: "La biología del desarrollo a través de su 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diversos aspectos del ensayo científico escrito por estudiantes de 15 a 17 años, permitiendo identificar fortalezas y áreas de mejora en su comprensión y expresión sobre la biología del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Científico: "La biología del desarrollo a través de su historia"</w:t>
      </w:r>
    </w:p>
    <w:p>
      <w:pPr/>
      <w:r>
        <w:rPr/>
        <w:t xml:space="preserve">Esta rúbrica evalúa diversos aspectos del ensayo científico escrito por estudiantes de 15 a 17 años, permitiendo identificar fortalezas y áreas de mejora en su comprensión y expresión sobre la biología del desarrollo.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la biología del desarrollo e incluye referencias históricas relevantes y detalladas.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con algunos detalles históricos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Cubre los conceptos básicos con precisión, pero con mínima contextualización histórica.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pero con algunos errores o falta de detalles importantes sobre la historia o conceptos.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limitada, sin conexión clara con la historia de la biología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Ensayo claramente estructurado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Buena estructura, aunque algunas partes pueden estar menos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 pero con transiciones poco claras o desorden.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 general del ensayo.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clara; ideas presentadas de forma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clara, lógica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Mayormente claras y coherentes, con pocas ambigüedades o repeticiones.</w:t>
            </w:r>
          </w:p>
        </w:tc>
        <w:tc>
          <w:tcPr>
            <w:noWrap/>
          </w:tcPr>
          <w:p>
            <w:pPr/>
            <w:r>
              <w:rPr/>
              <w:t xml:space="preserve">Ideas comprensibles aunque algunas partes resultan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Varias ideas poco claras o mal 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y difícil de entender en la mayoría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de forma natural y correcta.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con leves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Incluye términos científicos básicos, pero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que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de manera incorrecta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Demuestra profunda comprensión y reflexión crítica sobre los avances históricos y su impacto en la biología del desarrollo.</w:t>
            </w:r>
          </w:p>
        </w:tc>
        <w:tc>
          <w:tcPr>
            <w:noWrap/>
          </w:tcPr>
          <w:p>
            <w:pPr/>
            <w:r>
              <w:rPr/>
              <w:t xml:space="preserve">Incluye análisis y reflexiones relevantes, aunque no siempre profundos o completos.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críticas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clara, sin análisis profundo de los temas tratados.</w:t>
            </w:r>
          </w:p>
        </w:tc>
        <w:tc>
          <w:tcPr>
            <w:noWrap/>
          </w:tcPr>
          <w:p>
            <w:pPr/>
            <w:r>
              <w:rPr/>
              <w:t xml:space="preserve">No muestra análisis ni reflexión; simplemente repite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correctamente citadas, evidenciando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mayormente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errores en las citas o falta de variedad.</w:t>
            </w:r>
          </w:p>
        </w:tc>
        <w:tc>
          <w:tcPr>
            <w:noWrap/>
          </w:tcPr>
          <w:p>
            <w:pPr/>
            <w:r>
              <w:rPr/>
              <w:t xml:space="preserve">Fuentes escasas, poco confiables o citadas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cita, poniendo en duda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ni el flujo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calidad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enfoque innovador que enriquecen el tema tratado.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puntos de vista personales relevantes.</w:t>
            </w:r>
          </w:p>
        </w:tc>
        <w:tc>
          <w:tcPr>
            <w:noWrap/>
          </w:tcPr>
          <w:p>
            <w:pPr/>
            <w:r>
              <w:rPr/>
              <w:t xml:space="preserve">Algunas aportaciones personales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 originalidad; texto mayormente repetitivo de información básica.</w:t>
            </w:r>
          </w:p>
        </w:tc>
        <w:tc>
          <w:tcPr>
            <w:noWrap/>
          </w:tcPr>
          <w:p>
            <w:pPr/>
            <w:r>
              <w:rPr/>
              <w:t xml:space="preserve">Texto copiado o sin aporte personal; falta total de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2026-10-02T01:16:12-05:00</dcterms:created>
  <dcterms:modified xsi:type="dcterms:W3CDTF">2026-10-02T01:16:12-05:00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