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Funciones en JavaScript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inicial de estudiantes universitarios en el uso de funciones en JavaScript. Se califican aspectos clave para comprender y aplicar funciones, desde su definición hasta su invocación y resultados 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Funciones en JavaScript</w:t>
      </w:r>
    </w:p>
    <w:p>
      <w:pPr/>
      <w:r>
        <w:rPr/>
        <w:t xml:space="preserve">Esta rúbrica está diseñada para evaluar el aprendizaje inicial de estudiantes universitarios en el uso de funciones en JavaScript. Se califican aspectos clave para comprender y aplicar funciones, desde su definición hasta su invocación y resultados esperados.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correcta de funciones</w:t>
            </w:r>
          </w:p>
        </w:tc>
        <w:tc>
          <w:tcPr>
            <w:noWrap/>
          </w:tcPr>
          <w:p>
            <w:pPr/>
            <w:r>
              <w:rPr/>
              <w:t xml:space="preserve">Define funciones usando la sintaxis correcta sin errores y explica claramente su propósito.</w:t>
            </w:r>
          </w:p>
        </w:tc>
        <w:tc>
          <w:tcPr>
            <w:noWrap/>
          </w:tcPr>
          <w:p>
            <w:pPr/>
            <w:r>
              <w:rPr/>
              <w:t xml:space="preserve">Define funciones con sintaxis mayormente correcta, con mínimos errores que no impiden su ejecución.</w:t>
            </w:r>
          </w:p>
        </w:tc>
        <w:tc>
          <w:tcPr>
            <w:noWrap/>
          </w:tcPr>
          <w:p>
            <w:pPr/>
            <w:r>
              <w:rPr/>
              <w:t xml:space="preserve">Define funciones con errores que afectan la claridad o funcionamiento parcial.</w:t>
            </w:r>
          </w:p>
        </w:tc>
        <w:tc>
          <w:tcPr>
            <w:noWrap/>
          </w:tcPr>
          <w:p>
            <w:pPr/>
            <w:r>
              <w:rPr/>
              <w:t xml:space="preserve">No logra definir funciones o la sintaxis utilizada es incorrecta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parámetros en funciones</w:t>
            </w:r>
          </w:p>
        </w:tc>
        <w:tc>
          <w:tcPr>
            <w:noWrap/>
          </w:tcPr>
          <w:p>
            <w:pPr/>
            <w:r>
              <w:rPr/>
              <w:t xml:space="preserve">Incluye y utiliza parámetros correctamente, entendiendo su función para pasar datos.</w:t>
            </w:r>
          </w:p>
        </w:tc>
        <w:tc>
          <w:tcPr>
            <w:noWrap/>
          </w:tcPr>
          <w:p>
            <w:pPr/>
            <w:r>
              <w:rPr/>
              <w:t xml:space="preserve">Usa parámetros en funciones con algunos errores menores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Intenta usar parámetros, pero con errores que afectan el funcionamiento de la función.</w:t>
            </w:r>
          </w:p>
        </w:tc>
        <w:tc>
          <w:tcPr>
            <w:noWrap/>
          </w:tcPr>
          <w:p>
            <w:pPr/>
            <w:r>
              <w:rPr/>
              <w:t xml:space="preserve">No utiliza parámetros o los usa incorrectamente, impidiendo la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Invocación y llamada a funciones</w:t>
            </w:r>
          </w:p>
        </w:tc>
        <w:tc>
          <w:tcPr>
            <w:noWrap/>
          </w:tcPr>
          <w:p>
            <w:pPr/>
            <w:r>
              <w:rPr/>
              <w:t xml:space="preserve">Invoca funciones correctamente en el código y con argumentos adecuados cuando es necesario.</w:t>
            </w:r>
          </w:p>
        </w:tc>
        <w:tc>
          <w:tcPr>
            <w:noWrap/>
          </w:tcPr>
          <w:p>
            <w:pPr/>
            <w:r>
              <w:rPr/>
              <w:t xml:space="preserve">Invoca funciones con pequeños errores que no afectan completamente la ejecución.</w:t>
            </w:r>
          </w:p>
        </w:tc>
        <w:tc>
          <w:tcPr>
            <w:noWrap/>
          </w:tcPr>
          <w:p>
            <w:pPr/>
            <w:r>
              <w:rPr/>
              <w:t xml:space="preserve">Invoca funciones de forma incorrecta, afectando la funcionalidad parcial.</w:t>
            </w:r>
          </w:p>
        </w:tc>
        <w:tc>
          <w:tcPr>
            <w:noWrap/>
          </w:tcPr>
          <w:p>
            <w:pPr/>
            <w:r>
              <w:rPr/>
              <w:t xml:space="preserve">No invoca funciones o la llamada es incorrecta, impidiendo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de retorno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el valor retornado por la función para continuar el flujo del programa.</w:t>
            </w:r>
          </w:p>
        </w:tc>
        <w:tc>
          <w:tcPr>
            <w:noWrap/>
          </w:tcPr>
          <w:p>
            <w:pPr/>
            <w:r>
              <w:rPr/>
              <w:t xml:space="preserve">Utiliza valores de retorno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el valor de retorno pero no lo utiliza correctamente en el código.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valores de retorno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explicativos en funciones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precisos que ayudan a entender la función y su lógica.</w:t>
            </w:r>
          </w:p>
        </w:tc>
        <w:tc>
          <w:tcPr>
            <w:noWrap/>
          </w:tcPr>
          <w:p>
            <w:pPr/>
            <w:r>
              <w:rPr/>
              <w:t xml:space="preserve">Incluye comentarios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Comentarios escasos o poco relevantes para explicar la función.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son confusos 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anónimas y flecha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utiliza funciones anónimas y flecha correctamente.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y uso limitado de funciones anónimas o flecha.</w:t>
            </w:r>
          </w:p>
        </w:tc>
        <w:tc>
          <w:tcPr>
            <w:noWrap/>
          </w:tcPr>
          <w:p>
            <w:pPr/>
            <w:r>
              <w:rPr/>
              <w:t xml:space="preserve">Reconoce funciones anónimas o flecha pero con uso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funciones anónimas o flecha.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con indentación correcta y fácil de leer.</w:t>
            </w:r>
          </w:p>
        </w:tc>
        <w:tc>
          <w:tcPr>
            <w:noWrap/>
          </w:tcPr>
          <w:p>
            <w:pPr/>
            <w:r>
              <w:rPr/>
              <w:t xml:space="preserve">El código presenta buena organización con algunos detalles de legibilidad mejorables.</w:t>
            </w:r>
          </w:p>
        </w:tc>
        <w:tc>
          <w:tcPr>
            <w:noWrap/>
          </w:tcPr>
          <w:p>
            <w:pPr/>
            <w:r>
              <w:rPr/>
              <w:t xml:space="preserve">El código es difícil de leer por mala organización o indentación inconsistente.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dificulta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ejecución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funciona sin errores y produce los resultados esperados en todas las pruebas.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pequeños errores que no impiden resultados generales correctos.</w:t>
            </w:r>
          </w:p>
        </w:tc>
        <w:tc>
          <w:tcPr>
            <w:noWrap/>
          </w:tcPr>
          <w:p>
            <w:pPr/>
            <w:r>
              <w:rPr/>
              <w:t xml:space="preserve">El código funciona parcialmente o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produce resultados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2026-10-02T04:26:14-05:00</dcterms:created>
  <dcterms:modified xsi:type="dcterms:W3CDTF">2026-10-02T04:26:14-05:00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