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Proceso en Clases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el proceso de los estudiantes en la realización de actividades de figuras geométricas, marca páginas y guía de inteligencia en el cuaderno de asignatura. Se evalúan aspectos clave que permiten identificar fortalezas y áreas de mejora en el desarrollo de las tareas durante la clase de tecnología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Proceso en Clases de Tecnología</w:t>
      </w:r>
    </w:p>
    <w:p>
      <w:pPr/>
      <w:r>
        <w:rPr/>
        <w:t xml:space="preserve">Esta rúbrica está diseñada para evaluar individualmente el proceso de los estudiantes en la realización de actividades de figuras geométricas, marca páginas y guía de inteligencia en el cuaderno de asignatura. Se evalúan aspectos clave que permiten identificar fortalezas y áreas de mejora en el desarrollo de las tareas durante la clase de tecnología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todas las instrucciones y las sigue con precisión en cada actividad.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sigue correctamente las actividades.</w:t>
            </w:r>
          </w:p>
        </w:tc>
        <w:tc>
          <w:tcPr>
            <w:noWrap/>
          </w:tcPr>
          <w:p>
            <w:pPr/>
            <w:r>
              <w:rPr/>
              <w:t xml:space="preserve">Entiende algunas instrucciones pero requiere apoyo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realiza las actividades de manera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en el cuaderno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bien estructurado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con mínimas desordenes o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irregular y algunas partes desordenadas.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sucio o incompleto en el cuaderno.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las figuras, marca páginas y guía, con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en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siguiendo ideas básicas y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limita su trabajo a copiar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Utiliza las figuras geométricas correctamente y con gran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las figuras geométricas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figuras geométricas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figuras geométricas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pone esfuerzo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hace esfuerzo mínimo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ni esfuerzo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materiales y herramientas, cuidándolos bien.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correctamente con mínimas descuidos.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pero con errores o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y herramientas, causando problemas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y completa de las actividades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 y a tiempo en su cuaderno.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completas y en tiempo.</w:t>
            </w:r>
          </w:p>
        </w:tc>
        <w:tc>
          <w:tcPr>
            <w:noWrap/>
          </w:tcPr>
          <w:p>
            <w:pPr/>
            <w:r>
              <w:rPr/>
              <w:t xml:space="preserve">Entrega algunas actividades incompletas o fuera de tiempo.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las entrega incompletas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del proceso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precisa sobre su aprendizaje y proceso.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aprendizaje con algunas observaciones.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claras sobre su trabajo.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2026-10-01T23:37:24-05:00</dcterms:created>
  <dcterms:modified xsi:type="dcterms:W3CDTF">2026-10-01T23:37:24-05:00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