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M.4.1.4: Deducción y Aplicación de Propiedades Algebraicas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destreza de estudiantes de educación media (15-17 años) en deducir y aplicar las propiedades algebraicas de adición y multiplicación de números enteros en operaciones numéricas. Evalúa criterios específicos para proporcionar una visión detallada de las fortalezas y áreas de mejora en el manejo de las propiedades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M.4.1.4: Deducción y Aplicación de Propiedades Algebraicas de Números Enteros</w:t>
      </w:r>
    </w:p>
    <w:p>
      <w:pPr/>
      <w:r>
        <w:rPr/>
        <w:t xml:space="preserve">Esta rúbrica está diseñada para evaluar la destreza de estudiantes de educación media (15-17 años) en deducir y aplicar las propiedades algebraicas de adición y multiplicación de números enteros en operaciones numéricas. Evalúa criterios específicos para proporcionar una visión detallada de las fortalezas y áreas de mejora en el manejo de las propiedades algebraicas.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conmutativa en la adición de enteros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propiedad conmutativa con ejemplos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propiedad conmutativa con ejemplos correctos, aunque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presenta errores menores en los ejemplos o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 propiedad conmutativa en la adición.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asociativa en la suma de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asociativa en operaciones complejas con números enteros, sin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asociativa en operaciones sencillas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la propiedad, pero comete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propiedad asociativa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propiedad distributiva para simplificar expresiones con enteros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de forma precisa para simplificar y resolver expresiones numéricas complejas.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en expresiones simples.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con errores que afectan la simplificación.</w:t>
            </w:r>
          </w:p>
        </w:tc>
        <w:tc>
          <w:tcPr>
            <w:noWrap/>
          </w:tcPr>
          <w:p>
            <w:pPr/>
            <w:r>
              <w:rPr/>
              <w:t xml:space="preserve">No utiliza la propiedad distributiva o la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la propiedad conmutativa en la multiplicación de enteros</w:t>
            </w:r>
          </w:p>
        </w:tc>
        <w:tc>
          <w:tcPr>
            <w:noWrap/>
          </w:tcPr>
          <w:p>
            <w:pPr/>
            <w:r>
              <w:rPr/>
              <w:t xml:space="preserve">Demuestra y explica claramente la propiedad conmutativa en multiplicación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Demuestra la propiedad conmutativa en multiplicación con ejemplos adecuados y explicación parcial.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ejemplos limitados o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ni explica correctamente la propiedad conmutativa en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asociativa en la multiplicación de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asociativa en operaciones multiplicativas complejas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propiedad asociativa en multiplicación con pequeños errores en operaciones simples.</w:t>
            </w:r>
          </w:p>
        </w:tc>
        <w:tc>
          <w:tcPr>
            <w:noWrap/>
          </w:tcPr>
          <w:p>
            <w:pPr/>
            <w:r>
              <w:rPr/>
              <w:t xml:space="preserve">Intenta aplicar la propiedad,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 propiedad asociativa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numéricas combinadas usando propiedades algebraicas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con precisión aplicando adecuadamente todas las propiedades algebraicas.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correctamente, con errores mínimos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con errores que muestran comprensión parcial de las propiedades.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operaciones combinadas ni aplica las propiedades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deducir propiedades algebraicas a partir de ejemplos numéricos</w:t>
            </w:r>
          </w:p>
        </w:tc>
        <w:tc>
          <w:tcPr>
            <w:noWrap/>
          </w:tcPr>
          <w:p>
            <w:pPr/>
            <w:r>
              <w:rPr/>
              <w:t xml:space="preserve">Deducen correctamente las propiedades algebraicas a partir de ejemplos variados y explican su razonamiento.</w:t>
            </w:r>
          </w:p>
        </w:tc>
        <w:tc>
          <w:tcPr>
            <w:noWrap/>
          </w:tcPr>
          <w:p>
            <w:pPr/>
            <w:r>
              <w:rPr/>
              <w:t xml:space="preserve">Deducen las propiedades de ejemplos simples con alguna explicación parcial.</w:t>
            </w:r>
          </w:p>
        </w:tc>
        <w:tc>
          <w:tcPr>
            <w:noWrap/>
          </w:tcPr>
          <w:p>
            <w:pPr/>
            <w:r>
              <w:rPr/>
              <w:t xml:space="preserve">Presentan dificultades para deducir propiedades y explicarlas a partir de ejemplos.</w:t>
            </w:r>
          </w:p>
        </w:tc>
        <w:tc>
          <w:tcPr>
            <w:noWrap/>
          </w:tcPr>
          <w:p>
            <w:pPr/>
            <w:r>
              <w:rPr/>
              <w:t xml:space="preserve">No logra deducir ni explicar las propiedades a partir de ejemplos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y explicación de las propiedades algebraicas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precisa y coherente todas las propiedades algebraicas evaluadas.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con claridad general y coherencia, aunque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con lenguaje poco claro o confuso,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manera incorrecta y confusa las propiedades algebraicas.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2026-10-02T00:28:21-05:00</dcterms:created>
  <dcterms:modified xsi:type="dcterms:W3CDTF">2026-10-02T00:28:21-05:00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