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para resolver y plantear problemas matemáticos grupales que involucren sumas y restas con números de hasta cuatro cifras, así como la interpretación correcta de la solución en el contexto del problema. Se califican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de manera detallada las habilidades de los estudiantes para resolver y plantear problemas matemáticos grupales que involucren sumas y restas con números de hasta cuatro cifras, así como la interpretación correcta de la solución en el contexto del problema. Se califican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 grupal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claro, coherente y bien estructurado que involucra sumas y restas con números hasta de cuatro cifras.</w:t>
            </w:r>
          </w:p>
        </w:tc>
        <w:tc>
          <w:tcPr>
            <w:noWrap/>
          </w:tcPr>
          <w:p>
            <w:pPr/>
            <w:r>
              <w:rPr/>
              <w:t xml:space="preserve">Plantea un problema con cierta claridad, pero puede faltar precisión o estructura en el uso de sumas y restas.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claro o el problema no involucra sumas y restas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correcta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operación adecuada en cada paso del problema.</w:t>
            </w:r>
          </w:p>
        </w:tc>
        <w:tc>
          <w:tcPr>
            <w:noWrap/>
          </w:tcPr>
          <w:p>
            <w:pPr/>
            <w:r>
              <w:rPr/>
              <w:t xml:space="preserve">Generalmente utiliza la operación correcta, aunque puede haber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utiliza incorrectamente las operaciones de suma y resta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Realiza todos los pasos necesarios con precisión y orden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pero con algunos errores menores o falta de orden.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comete errores frecuentes que impiden encontrar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números hasta de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cálculos, pero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la solución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adecuada,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lo hace de forma incorrecta respecto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 en el planteamiento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desiguales entre integrantes.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no apoya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claridad durante la exposición y resolución.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orden en el trabajo escrito</w:t>
            </w:r>
          </w:p>
        </w:tc>
        <w:tc>
          <w:tcPr>
            <w:noWrap/>
          </w:tcPr>
          <w:p>
            <w:pPr/>
            <w:r>
              <w:rPr/>
              <w:t xml:space="preserve">Entrega un trabajo limpio, ordenado y con presentación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buena presentación, aunque con detalles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poco legible o presenta errores que dificultan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2026-10-02T06:21:13-05:00</dcterms:created>
  <dcterms:modified xsi:type="dcterms:W3CDTF">2026-10-02T06:21:13-05:00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