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Ortografía, Puntuación y Producción Escrita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ortografía, el uso de signos de puntuación y la producción escrita de estudiantes de primaria (6-11 años). Cada criterio se evalúa individualmente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Ortografía, Puntuación y Producción Escrita</w:t>
      </w:r>
    </w:p>
    <w:p>
      <w:pPr/>
      <w:r>
        <w:rPr/>
        <w:t xml:space="preserve">Esta rúbrica está diseñada para evaluar de manera detallada la ortografía, el uso de signos de puntuación y la producción escrita de estudiantes de primaria (6-11 años). Cada criterio se evalúa individualmente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3-5 errores ortográficos que dificultan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 más de 5 errores ortográficos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signos de puntuación,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signos de puntuación,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claras y bien conectadas,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claras y conectadas, con pequeñas rupturas en la secuencia.</w:t>
            </w:r>
          </w:p>
        </w:tc>
        <w:tc>
          <w:tcPr>
            <w:noWrap/>
          </w:tcPr>
          <w:p>
            <w:pPr/>
            <w:r>
              <w:rPr/>
              <w:t xml:space="preserve">El texto tiene ideas poco claras y conexiones limitadas entre ellas.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las ideas están desorganizadas.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precisión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con vocabulario generalmente adecuado.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repetitiva,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por expresiones imprecisas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</w:t>
            </w:r>
          </w:p>
        </w:tc>
        <w:tc>
          <w:tcPr>
            <w:noWrap/>
          </w:tcPr>
          <w:p>
            <w:pPr/>
            <w:r>
              <w:rPr/>
              <w:t xml:space="preserve">Usa correctamente las mayúsculas en nombres propios, inicio de oración y títulos.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las usa incorrectamente en la mayoría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con introducción,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 con introducción, desarrollo y cierre, con algunas deficiencias.</w:t>
            </w:r>
          </w:p>
        </w:tc>
        <w:tc>
          <w:tcPr>
            <w:noWrap/>
          </w:tcPr>
          <w:p>
            <w:pPr/>
            <w:r>
              <w:rPr/>
              <w:t xml:space="preserve">El texto muestra una estructura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estructura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legible y ordenada,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 y la presentación es desordenada.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y la presentación es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creatividad en la expresión.</w:t>
            </w:r>
          </w:p>
        </w:tc>
        <w:tc>
          <w:tcPr>
            <w:noWrap/>
          </w:tcPr>
          <w:p>
            <w:pPr/>
            <w:r>
              <w:rPr/>
              <w:t xml:space="preserve">El texto tiene algunas ideas originales y muestra interés en la expresión.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con ideas repetitivas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2026-10-02T03:09:14-05:00</dcterms:created>
  <dcterms:modified xsi:type="dcterms:W3CDTF">2026-10-02T03:09:14-05:00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